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2D17" w14:textId="19D9888E" w:rsidR="003A057C" w:rsidRPr="001007E5" w:rsidRDefault="001E1F74" w:rsidP="00EF583F">
      <w:pPr>
        <w:pStyle w:val="Title"/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>Frivillig ved Livets Vibratio</w:t>
      </w:r>
      <w:r w:rsidR="00483AFE">
        <w:rPr>
          <w:rFonts w:ascii="Dreaming Outloud Pro" w:hAnsi="Dreaming Outloud Pro" w:cs="Dreaming Outloud Pro"/>
        </w:rPr>
        <w:t>n</w:t>
      </w:r>
      <w:r w:rsidRPr="001007E5">
        <w:rPr>
          <w:rFonts w:ascii="Dreaming Outloud Pro" w:hAnsi="Dreaming Outloud Pro" w:cs="Dreaming Outloud Pro"/>
        </w:rPr>
        <w:t xml:space="preserve"> Festival</w:t>
      </w:r>
    </w:p>
    <w:p w14:paraId="7840CBF5" w14:textId="58E5C8F7" w:rsidR="00D63586" w:rsidRPr="001007E5" w:rsidRDefault="00D63586">
      <w:pPr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 xml:space="preserve">Oplysninger </w:t>
      </w:r>
      <w:r w:rsidR="003F7E94" w:rsidRPr="001007E5">
        <w:rPr>
          <w:rFonts w:ascii="Dreaming Outloud Pro" w:hAnsi="Dreaming Outloud Pro" w:cs="Dreaming Outloud Pro"/>
        </w:rPr>
        <w:t>til kommunikation i forbindelse med festivalen</w:t>
      </w:r>
      <w:r w:rsidR="005E6D41" w:rsidRPr="001007E5">
        <w:rPr>
          <w:rFonts w:ascii="Dreaming Outloud Pro" w:hAnsi="Dreaming Outloud Pro" w:cs="Dreaming Outloud P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30A3" w:rsidRPr="001007E5" w14:paraId="3C601BDB" w14:textId="77777777" w:rsidTr="004930A3">
        <w:tc>
          <w:tcPr>
            <w:tcW w:w="9628" w:type="dxa"/>
            <w:gridSpan w:val="2"/>
          </w:tcPr>
          <w:p w14:paraId="2DDE1889" w14:textId="0B8FAEE6" w:rsidR="004930A3" w:rsidRPr="001007E5" w:rsidRDefault="004930A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Navn:</w:t>
            </w:r>
          </w:p>
        </w:tc>
      </w:tr>
      <w:tr w:rsidR="004930A3" w:rsidRPr="001007E5" w14:paraId="43D53D14" w14:textId="77777777" w:rsidTr="004930A3">
        <w:tc>
          <w:tcPr>
            <w:tcW w:w="9628" w:type="dxa"/>
            <w:gridSpan w:val="2"/>
          </w:tcPr>
          <w:p w14:paraId="4E198377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4930A3" w:rsidRPr="001007E5" w14:paraId="7DC8EBDE" w14:textId="77777777" w:rsidTr="004930A3">
        <w:tc>
          <w:tcPr>
            <w:tcW w:w="4814" w:type="dxa"/>
          </w:tcPr>
          <w:p w14:paraId="3941455B" w14:textId="7F1ED3D3" w:rsidR="004930A3" w:rsidRPr="001007E5" w:rsidRDefault="006270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Mail:</w:t>
            </w:r>
          </w:p>
        </w:tc>
        <w:tc>
          <w:tcPr>
            <w:tcW w:w="4814" w:type="dxa"/>
          </w:tcPr>
          <w:p w14:paraId="180E75C6" w14:textId="0AC94DDE" w:rsidR="004930A3" w:rsidRPr="001007E5" w:rsidRDefault="00E1650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Telefonnr.</w:t>
            </w:r>
            <w:r w:rsidR="00627069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0A3" w:rsidRPr="001007E5" w14:paraId="08C1AC87" w14:textId="77777777" w:rsidTr="004930A3">
        <w:tc>
          <w:tcPr>
            <w:tcW w:w="4814" w:type="dxa"/>
          </w:tcPr>
          <w:p w14:paraId="200D93AB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E6CFE0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C7349C4" w14:textId="77777777" w:rsidR="00B97496" w:rsidRPr="001007E5" w:rsidRDefault="00B9749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520F26" w:rsidRPr="001007E5" w14:paraId="05BC4C77" w14:textId="0778F802" w:rsidTr="0022588F">
        <w:tc>
          <w:tcPr>
            <w:tcW w:w="7225" w:type="dxa"/>
          </w:tcPr>
          <w:p w14:paraId="18464ACA" w14:textId="5F6A0825" w:rsidR="00520F26" w:rsidRPr="001007E5" w:rsidRDefault="00520F2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Har du tidligere været frivillig ved Livets Vibration?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8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(sæt kryds)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320"/>
        <w:tblW w:w="212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22588F" w:rsidRPr="001007E5" w14:paraId="6D9C4AE4" w14:textId="77777777" w:rsidTr="0022588F">
        <w:tc>
          <w:tcPr>
            <w:tcW w:w="988" w:type="dxa"/>
          </w:tcPr>
          <w:p w14:paraId="6FFB9737" w14:textId="77777777" w:rsidR="0022588F" w:rsidRPr="001007E5" w:rsidRDefault="0022588F" w:rsidP="0022588F">
            <w:pPr>
              <w:jc w:val="bot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1E51D28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2588F" w:rsidRPr="001007E5" w14:paraId="7E321D5D" w14:textId="77777777" w:rsidTr="0022588F">
        <w:tc>
          <w:tcPr>
            <w:tcW w:w="988" w:type="dxa"/>
          </w:tcPr>
          <w:p w14:paraId="1FF1F1FC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1134" w:type="dxa"/>
          </w:tcPr>
          <w:p w14:paraId="1FDD0C6B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91F405B" w14:textId="12E49516" w:rsidR="003F7E94" w:rsidRPr="001007E5" w:rsidRDefault="003F7E94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1B0A" w:rsidRPr="001007E5" w14:paraId="2385E00F" w14:textId="77777777" w:rsidTr="004A1B0A">
        <w:tc>
          <w:tcPr>
            <w:tcW w:w="9628" w:type="dxa"/>
          </w:tcPr>
          <w:p w14:paraId="3379C070" w14:textId="609D4D1E" w:rsidR="00CE14BE" w:rsidRDefault="009E112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Livets Vibrations Festival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er en spirende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festiva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>l som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løfter, oplyser, styrker og vækker hjerter, folkets stemme og fællesskabe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t.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Fundamentet i festivalen bæres af drivkraften om at dele, løfte, udvikle, afvikle og sammen skabe en ny måde at være i verden på - båret af fællesskab, bevidsthed og hjertets vej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</w:p>
          <w:p w14:paraId="19D05801" w14:textId="77777777" w:rsidR="00FC409D" w:rsidRDefault="00FC409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4503A25" w14:textId="6935D551" w:rsidR="00FC409D" w:rsidRPr="001007E5" w:rsidRDefault="00FC409D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Som tak for din hjælp som frivillig, modtager du et festivalsarmbånd til hele festivalen og samtlige aktiviteter, samt en lille goodiebag. Husk selv</w:t>
            </w:r>
            <w:r w:rsidR="006A0B7B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at booke </w:t>
            </w:r>
            <w:r w:rsidR="00EB413C">
              <w:rPr>
                <w:rFonts w:ascii="Dreaming Outloud Pro" w:hAnsi="Dreaming Outloud Pro" w:cs="Dreaming Outloud Pro"/>
                <w:sz w:val="24"/>
                <w:szCs w:val="24"/>
              </w:rPr>
              <w:t xml:space="preserve">eventuel </w:t>
            </w:r>
            <w:r w:rsidR="006A0B7B">
              <w:rPr>
                <w:rFonts w:ascii="Dreaming Outloud Pro" w:hAnsi="Dreaming Outloud Pro" w:cs="Dreaming Outloud Pro"/>
                <w:sz w:val="24"/>
                <w:szCs w:val="24"/>
              </w:rPr>
              <w:t>overnatning på Vesterlyng Camping</w:t>
            </w:r>
            <w:r w:rsidR="00EB413C">
              <w:rPr>
                <w:rFonts w:ascii="Dreaming Outloud Pro" w:hAnsi="Dreaming Outloud Pro" w:cs="Dreaming Outloud Pro"/>
                <w:sz w:val="24"/>
                <w:szCs w:val="24"/>
              </w:rPr>
              <w:t>. Og husk</w:t>
            </w:r>
            <w:r w:rsidR="006A0B7B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madpakke, til under vagten</w:t>
            </w:r>
            <w:r w:rsidR="00EB413C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EB413C" w:rsidRPr="00EB413C">
              <w:rPr>
                <mc:AlternateContent>
                  <mc:Choice Requires="w16se">
                    <w:rFonts w:ascii="Dreaming Outloud Pro" w:hAnsi="Dreaming Outloud Pro" w:cs="Dreaming Outloud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8B77997" w14:textId="77777777" w:rsidR="00C05B39" w:rsidRPr="001007E5" w:rsidRDefault="00C05B39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E5C3C66" w14:textId="5CF7D90C" w:rsidR="004A1B0A" w:rsidRPr="001007E5" w:rsidRDefault="004A1B0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Hvad motiverer dig til at være frivillig ved Livets Vibrations Festival</w:t>
            </w:r>
            <w:r w:rsidR="00C05B39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og være en del </w:t>
            </w:r>
            <w:r w:rsidR="00574BD7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af et fællesskab om at løfte vibrationer </w:t>
            </w:r>
            <w:r w:rsidR="00EF583F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i et kærligt samspil?</w:t>
            </w:r>
          </w:p>
        </w:tc>
      </w:tr>
      <w:tr w:rsidR="004A1B0A" w:rsidRPr="001007E5" w14:paraId="06C14954" w14:textId="77777777" w:rsidTr="004A1B0A">
        <w:tc>
          <w:tcPr>
            <w:tcW w:w="9628" w:type="dxa"/>
          </w:tcPr>
          <w:p w14:paraId="002BFEEC" w14:textId="77777777" w:rsidR="004A1B0A" w:rsidRPr="001007E5" w:rsidRDefault="004A1B0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3B379E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F8CBAB1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741296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0807C65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0E5810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8800DFB" w14:textId="77777777" w:rsidR="001007E5" w:rsidRPr="001007E5" w:rsidRDefault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1F17278" w14:textId="77777777" w:rsidR="00EF583F" w:rsidRPr="001007E5" w:rsidRDefault="00EF58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4FEA9F8A" w14:textId="77777777" w:rsidR="00593449" w:rsidRPr="001007E5" w:rsidRDefault="0059344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0"/>
        <w:gridCol w:w="6"/>
      </w:tblGrid>
      <w:tr w:rsidR="00151A96" w:rsidRPr="001007E5" w14:paraId="6F056071" w14:textId="77777777" w:rsidTr="00151A96">
        <w:trPr>
          <w:gridAfter w:val="1"/>
          <w:wAfter w:w="6" w:type="dxa"/>
        </w:trPr>
        <w:tc>
          <w:tcPr>
            <w:tcW w:w="9628" w:type="dxa"/>
            <w:gridSpan w:val="2"/>
          </w:tcPr>
          <w:p w14:paraId="2F3DC042" w14:textId="365D78AD" w:rsidR="00151A96" w:rsidRPr="001007E5" w:rsidRDefault="00151A9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Hvilke opgaver kan du se dig selv i?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(sæt mindst </w:t>
            </w:r>
            <w:r w:rsidR="008B11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ét kryds)</w:t>
            </w:r>
          </w:p>
        </w:tc>
      </w:tr>
      <w:tr w:rsidR="00CF284D" w:rsidRPr="001007E5" w14:paraId="6BE24D1F" w14:textId="77777777" w:rsidTr="00151A96">
        <w:tc>
          <w:tcPr>
            <w:tcW w:w="988" w:type="dxa"/>
          </w:tcPr>
          <w:p w14:paraId="0B80D603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689EF74C" w14:textId="2077E832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Tjek ind/billetsalg (modtagelse af gæster og aktører)</w:t>
            </w:r>
          </w:p>
        </w:tc>
      </w:tr>
      <w:tr w:rsidR="00CF284D" w:rsidRPr="001007E5" w14:paraId="1E40955A" w14:textId="77777777" w:rsidTr="00151A96">
        <w:tc>
          <w:tcPr>
            <w:tcW w:w="988" w:type="dxa"/>
          </w:tcPr>
          <w:p w14:paraId="63B59253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47BB61EE" w14:textId="291130CB" w:rsidR="00CF284D" w:rsidRPr="001007E5" w:rsidRDefault="0006514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Salg i kaffebaren</w:t>
            </w:r>
            <w:r w:rsidR="00A36B7C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54152C">
              <w:rPr>
                <w:rFonts w:ascii="Dreaming Outloud Pro" w:hAnsi="Dreaming Outloud Pro" w:cs="Dreaming Outloud Pro"/>
                <w:sz w:val="24"/>
                <w:szCs w:val="24"/>
              </w:rPr>
              <w:t>(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barista - </w:t>
            </w:r>
            <w:r w:rsidR="00C57A59">
              <w:rPr>
                <w:rFonts w:ascii="Dreaming Outloud Pro" w:hAnsi="Dreaming Outloud Pro" w:cs="Dreaming Outloud Pro"/>
                <w:sz w:val="24"/>
                <w:szCs w:val="24"/>
              </w:rPr>
              <w:t>diverse kaffe med skummet mælk, iskaffe, snack mv.)</w:t>
            </w:r>
          </w:p>
        </w:tc>
      </w:tr>
      <w:tr w:rsidR="00CF284D" w:rsidRPr="001007E5" w14:paraId="0AEC2079" w14:textId="77777777" w:rsidTr="00151A96">
        <w:tc>
          <w:tcPr>
            <w:tcW w:w="988" w:type="dxa"/>
          </w:tcPr>
          <w:p w14:paraId="2EAE6D92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4AE45A4" w14:textId="7CE86FB3" w:rsidR="00CF284D" w:rsidRPr="001007E5" w:rsidRDefault="00A36B7C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Guide på parkeringspladsen</w:t>
            </w:r>
          </w:p>
        </w:tc>
      </w:tr>
      <w:tr w:rsidR="00CF284D" w:rsidRPr="001007E5" w14:paraId="39B9CF57" w14:textId="77777777" w:rsidTr="00151A96">
        <w:tc>
          <w:tcPr>
            <w:tcW w:w="988" w:type="dxa"/>
          </w:tcPr>
          <w:p w14:paraId="1FA67848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50613015" w14:textId="70624FDD" w:rsidR="00CF284D" w:rsidRPr="001007E5" w:rsidRDefault="007E31F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Områdeansvarlig</w:t>
            </w:r>
            <w:r w:rsidR="00B86730">
              <w:rPr>
                <w:rFonts w:ascii="Dreaming Outloud Pro" w:hAnsi="Dreaming Outloud Pro" w:cs="Dreaming Outloud Pro"/>
                <w:sz w:val="24"/>
                <w:szCs w:val="24"/>
              </w:rPr>
              <w:t>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ED789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(renholdelse af område, </w:t>
            </w:r>
            <w:r w:rsidR="004B5E07" w:rsidRPr="001007E5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largøring af event</w:t>
            </w:r>
            <w:r w:rsidR="004B5E07" w:rsidRPr="001007E5">
              <w:rPr>
                <w:rFonts w:ascii="Dreaming Outloud Pro" w:hAnsi="Dreaming Outloud Pro" w:cs="Dreaming Outloud Pro"/>
                <w:sz w:val="24"/>
                <w:szCs w:val="24"/>
              </w:rPr>
              <w:t>-telte og med</w:t>
            </w:r>
            <w:r w:rsidR="00ED7893" w:rsidRPr="001007E5">
              <w:rPr>
                <w:rFonts w:ascii="Dreaming Outloud Pro" w:hAnsi="Dreaming Outloud Pro" w:cs="Dreaming Outloud Pro"/>
                <w:sz w:val="24"/>
                <w:szCs w:val="24"/>
              </w:rPr>
              <w:t>hjælper ved events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>, bålvagt</w:t>
            </w:r>
            <w:r w:rsidR="00B86730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mv.</w:t>
            </w:r>
            <w:r w:rsidR="00ED7893" w:rsidRP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CF284D" w:rsidRPr="001007E5" w14:paraId="2765C550" w14:textId="77777777" w:rsidTr="00151A96">
        <w:tc>
          <w:tcPr>
            <w:tcW w:w="988" w:type="dxa"/>
          </w:tcPr>
          <w:p w14:paraId="28541F4A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E4115D3" w14:textId="01359319" w:rsidR="00CF284D" w:rsidRPr="001007E5" w:rsidRDefault="00D11EB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Mad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>hold: mad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lavning til 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>frivillige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/aktører/gæster 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>onsdag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100-150 personer 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/søndag ca. </w:t>
            </w:r>
            <w:r w:rsidR="003A28A7" w:rsidRPr="001007E5">
              <w:rPr>
                <w:rFonts w:ascii="Dreaming Outloud Pro" w:hAnsi="Dreaming Outloud Pro" w:cs="Dreaming Outloud Pro"/>
                <w:sz w:val="24"/>
                <w:szCs w:val="24"/>
              </w:rPr>
              <w:t>30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personer</w:t>
            </w:r>
          </w:p>
        </w:tc>
      </w:tr>
      <w:tr w:rsidR="00CF284D" w:rsidRPr="001007E5" w14:paraId="02373A71" w14:textId="77777777" w:rsidTr="00151A96">
        <w:tc>
          <w:tcPr>
            <w:tcW w:w="988" w:type="dxa"/>
          </w:tcPr>
          <w:p w14:paraId="064F4B82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B106B9B" w14:textId="552DE9DE" w:rsidR="00CF284D" w:rsidRPr="001007E5" w:rsidRDefault="000E59E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Bygge-hold:</w:t>
            </w:r>
            <w:r w:rsidR="003C4ABB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opbygning af festivalens rammer;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1F255F" w:rsidRPr="001007E5">
              <w:rPr>
                <w:rFonts w:ascii="Dreaming Outloud Pro" w:hAnsi="Dreaming Outloud Pro" w:cs="Dreaming Outloud Pro"/>
                <w:sz w:val="24"/>
                <w:szCs w:val="24"/>
              </w:rPr>
              <w:t>bod gade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skilte, strøm, </w:t>
            </w:r>
            <w:r w:rsidR="003C4ABB" w:rsidRPr="001007E5">
              <w:rPr>
                <w:rFonts w:ascii="Dreaming Outloud Pro" w:hAnsi="Dreaming Outloud Pro" w:cs="Dreaming Outloud Pro"/>
                <w:sz w:val="24"/>
                <w:szCs w:val="24"/>
              </w:rPr>
              <w:t>afskærmning osv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(pre-festival – mandag/tirsdag/onsdag optil festivalen)</w:t>
            </w:r>
          </w:p>
        </w:tc>
      </w:tr>
      <w:tr w:rsidR="00E30483" w:rsidRPr="001007E5" w14:paraId="325E7CB4" w14:textId="77777777" w:rsidTr="00151A96">
        <w:tc>
          <w:tcPr>
            <w:tcW w:w="988" w:type="dxa"/>
          </w:tcPr>
          <w:p w14:paraId="7C52C03E" w14:textId="77777777" w:rsidR="00E30483" w:rsidRPr="001007E5" w:rsidRDefault="00E3048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0DA5F2C1" w14:textId="5CD2A2CE" w:rsidR="00E30483" w:rsidRPr="001007E5" w:rsidRDefault="001F255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Nedtagning og oprydning efter </w:t>
            </w:r>
            <w:r w:rsidR="003A28A7" w:rsidRPr="001007E5">
              <w:rPr>
                <w:rFonts w:ascii="Dreaming Outloud Pro" w:hAnsi="Dreaming Outloud Pro" w:cs="Dreaming Outloud Pro"/>
                <w:sz w:val="24"/>
                <w:szCs w:val="24"/>
              </w:rPr>
              <w:t>afslutning af festival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(søndag fra kl.11)</w:t>
            </w:r>
          </w:p>
        </w:tc>
      </w:tr>
      <w:tr w:rsidR="00E30483" w:rsidRPr="001007E5" w14:paraId="111FAFC9" w14:textId="77777777" w:rsidTr="00151A96">
        <w:tc>
          <w:tcPr>
            <w:tcW w:w="988" w:type="dxa"/>
          </w:tcPr>
          <w:p w14:paraId="71B300BF" w14:textId="77777777" w:rsidR="00E30483" w:rsidRPr="001007E5" w:rsidRDefault="00E3048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B309060" w14:textId="3554FC2D" w:rsidR="00E30483" w:rsidRPr="001007E5" w:rsidRDefault="004B165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Brygning</w:t>
            </w:r>
            <w:r w:rsidR="00F35FF2">
              <w:rPr>
                <w:rFonts w:ascii="Dreaming Outloud Pro" w:hAnsi="Dreaming Outloud Pro" w:cs="Dreaming Outloud Pro"/>
                <w:sz w:val="24"/>
                <w:szCs w:val="24"/>
              </w:rPr>
              <w:t>, transport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F35FF2">
              <w:rPr>
                <w:rFonts w:ascii="Dreaming Outloud Pro" w:hAnsi="Dreaming Outloud Pro" w:cs="Dreaming Outloud Pro"/>
                <w:sz w:val="24"/>
                <w:szCs w:val="24"/>
              </w:rPr>
              <w:t xml:space="preserve">og servering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af </w:t>
            </w:r>
            <w:r w:rsidR="007405CA" w:rsidRPr="001007E5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="007405CA" w:rsidRPr="001007E5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ao </w:t>
            </w:r>
            <w:r w:rsidR="003E3D94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til </w:t>
            </w:r>
            <w:r w:rsidR="00773320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den store </w:t>
            </w:r>
            <w:r w:rsidR="007405CA" w:rsidRPr="001007E5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="003E3D94" w:rsidRPr="001007E5">
              <w:rPr>
                <w:rFonts w:ascii="Dreaming Outloud Pro" w:hAnsi="Dreaming Outloud Pro" w:cs="Dreaming Outloud Pro"/>
                <w:sz w:val="24"/>
                <w:szCs w:val="24"/>
              </w:rPr>
              <w:t>a</w:t>
            </w:r>
            <w:r w:rsidR="007405CA" w:rsidRPr="001007E5">
              <w:rPr>
                <w:rFonts w:ascii="Dreaming Outloud Pro" w:hAnsi="Dreaming Outloud Pro" w:cs="Dreaming Outloud Pro"/>
                <w:sz w:val="24"/>
                <w:szCs w:val="24"/>
              </w:rPr>
              <w:t>k</w:t>
            </w:r>
            <w:r w:rsidR="003E3D94" w:rsidRPr="001007E5">
              <w:rPr>
                <w:rFonts w:ascii="Dreaming Outloud Pro" w:hAnsi="Dreaming Outloud Pro" w:cs="Dreaming Outloud Pro"/>
                <w:sz w:val="24"/>
                <w:szCs w:val="24"/>
              </w:rPr>
              <w:t>aoceremoni</w:t>
            </w:r>
            <w:r w:rsidR="007405CA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773320">
              <w:rPr>
                <w:rFonts w:ascii="Dreaming Outloud Pro" w:hAnsi="Dreaming Outloud Pro" w:cs="Dreaming Outloud Pro"/>
                <w:sz w:val="24"/>
                <w:szCs w:val="24"/>
              </w:rPr>
              <w:t>(+400 mennesker)</w:t>
            </w:r>
          </w:p>
        </w:tc>
      </w:tr>
      <w:tr w:rsidR="007405CA" w:rsidRPr="001007E5" w14:paraId="1AF6A5ED" w14:textId="77777777" w:rsidTr="00151A96">
        <w:tc>
          <w:tcPr>
            <w:tcW w:w="988" w:type="dxa"/>
          </w:tcPr>
          <w:p w14:paraId="35EB89AB" w14:textId="77777777" w:rsidR="007405CA" w:rsidRPr="001007E5" w:rsidRDefault="007405C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80D22A4" w14:textId="79A25C5D" w:rsidR="007405CA" w:rsidRPr="001007E5" w:rsidRDefault="007405C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EDAC034" w14:textId="77777777" w:rsidR="00EF583F" w:rsidRPr="001007E5" w:rsidRDefault="00EF583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1C8" w:rsidRPr="001007E5" w14:paraId="43B24C3E" w14:textId="77777777" w:rsidTr="00DB31C8">
        <w:tc>
          <w:tcPr>
            <w:tcW w:w="9628" w:type="dxa"/>
          </w:tcPr>
          <w:p w14:paraId="356375FD" w14:textId="0CAECAB5" w:rsidR="00FD7A82" w:rsidRPr="001007E5" w:rsidRDefault="00DB31C8" w:rsidP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Har du tidligere erfaring med </w:t>
            </w:r>
            <w:r w:rsidR="00FD7A82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opgaverne ovenfor?</w:t>
            </w:r>
            <w:r w:rsid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</w:t>
            </w:r>
            <w:r w:rsidR="00FD7A82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Beskriv </w:t>
            </w:r>
            <w:r w:rsidR="006F3AA9" w:rsidRPr="001007E5">
              <w:rPr>
                <w:rFonts w:ascii="Dreaming Outloud Pro" w:hAnsi="Dreaming Outloud Pro" w:cs="Dreaming Outloud Pro"/>
                <w:sz w:val="24"/>
                <w:szCs w:val="24"/>
              </w:rPr>
              <w:t>nedenfor</w:t>
            </w:r>
            <w:r w:rsid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DB31C8" w:rsidRPr="001007E5" w14:paraId="384FA4B1" w14:textId="77777777" w:rsidTr="00DB31C8">
        <w:tc>
          <w:tcPr>
            <w:tcW w:w="9628" w:type="dxa"/>
          </w:tcPr>
          <w:p w14:paraId="714600C5" w14:textId="77777777" w:rsidR="00DB31C8" w:rsidRPr="001007E5" w:rsidRDefault="00DB31C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133BD98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713142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A23BE7E" w14:textId="77777777" w:rsidR="006F3AA9" w:rsidRPr="001007E5" w:rsidRDefault="006F3AA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E7DFB71" w14:textId="77777777" w:rsidR="00DB31C8" w:rsidRPr="001007E5" w:rsidRDefault="00DB31C8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412"/>
        <w:gridCol w:w="3694"/>
        <w:gridCol w:w="567"/>
        <w:gridCol w:w="4957"/>
      </w:tblGrid>
      <w:tr w:rsidR="00893DD1" w:rsidRPr="001007E5" w14:paraId="222068CA" w14:textId="77777777" w:rsidTr="00797C1D">
        <w:tc>
          <w:tcPr>
            <w:tcW w:w="9630" w:type="dxa"/>
            <w:gridSpan w:val="4"/>
          </w:tcPr>
          <w:p w14:paraId="14B29590" w14:textId="12E0F492" w:rsidR="00893DD1" w:rsidRPr="001007E5" w:rsidRDefault="00893DD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97C1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Ønsker til vagt-fordeling</w:t>
            </w:r>
            <w:r w:rsidR="00F45C15" w:rsidRPr="00797C1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5963" w:rsidRPr="00E16E9F" w14:paraId="4445ADA9" w14:textId="77777777" w:rsidTr="00797C1D">
        <w:tc>
          <w:tcPr>
            <w:tcW w:w="412" w:type="dxa"/>
          </w:tcPr>
          <w:p w14:paraId="44A44650" w14:textId="77777777" w:rsidR="00225963" w:rsidRPr="00E16E9F" w:rsidRDefault="0022596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</w:tcPr>
          <w:p w14:paraId="6D2A5742" w14:textId="0AA63308" w:rsidR="00225963" w:rsidRPr="00E16E9F" w:rsidRDefault="00F45C1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 vagt á 8 timer</w:t>
            </w:r>
          </w:p>
        </w:tc>
        <w:tc>
          <w:tcPr>
            <w:tcW w:w="567" w:type="dxa"/>
          </w:tcPr>
          <w:p w14:paraId="0C6263E9" w14:textId="77777777" w:rsidR="00225963" w:rsidRPr="00E16E9F" w:rsidRDefault="0022596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4957" w:type="dxa"/>
          </w:tcPr>
          <w:p w14:paraId="359F8889" w14:textId="30E17CE0" w:rsidR="00225963" w:rsidRPr="00E16E9F" w:rsidRDefault="00F45C15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2 vagter á 4 timer</w:t>
            </w:r>
          </w:p>
        </w:tc>
      </w:tr>
    </w:tbl>
    <w:p w14:paraId="6DC8D7A5" w14:textId="57E020F9" w:rsidR="006F3AA9" w:rsidRDefault="006F3AA9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tbl>
      <w:tblPr>
        <w:tblStyle w:val="TableGrid"/>
        <w:tblW w:w="7792" w:type="dxa"/>
        <w:tblLayout w:type="fixed"/>
        <w:tblLook w:val="04A0" w:firstRow="1" w:lastRow="0" w:firstColumn="1" w:lastColumn="0" w:noHBand="0" w:noVBand="1"/>
      </w:tblPr>
      <w:tblGrid>
        <w:gridCol w:w="421"/>
        <w:gridCol w:w="1503"/>
        <w:gridCol w:w="481"/>
        <w:gridCol w:w="1418"/>
        <w:gridCol w:w="425"/>
        <w:gridCol w:w="1559"/>
        <w:gridCol w:w="425"/>
        <w:gridCol w:w="1560"/>
      </w:tblGrid>
      <w:tr w:rsidR="00FC409D" w:rsidRPr="00E16E9F" w14:paraId="6D454060" w14:textId="77777777" w:rsidTr="00FC409D">
        <w:trPr>
          <w:gridAfter w:val="2"/>
          <w:wAfter w:w="1985" w:type="dxa"/>
        </w:trPr>
        <w:tc>
          <w:tcPr>
            <w:tcW w:w="421" w:type="dxa"/>
          </w:tcPr>
          <w:p w14:paraId="10A0A52F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DEDAEF2" w14:textId="7E5C26A5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481" w:type="dxa"/>
          </w:tcPr>
          <w:p w14:paraId="225D86EE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E2C9A" w14:textId="3043788F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425" w:type="dxa"/>
          </w:tcPr>
          <w:p w14:paraId="2FD20F79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874CB" w14:textId="4F5E1D0A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Onsdag </w:t>
            </w:r>
          </w:p>
        </w:tc>
      </w:tr>
      <w:tr w:rsidR="00FC409D" w:rsidRPr="00E16E9F" w14:paraId="3C23B989" w14:textId="77777777" w:rsidTr="00FC409D">
        <w:tc>
          <w:tcPr>
            <w:tcW w:w="421" w:type="dxa"/>
          </w:tcPr>
          <w:p w14:paraId="07E9CA05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EF7C449" w14:textId="1A2B2F81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481" w:type="dxa"/>
          </w:tcPr>
          <w:p w14:paraId="7231ED46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687E96" w14:textId="066E9E38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Fredag </w:t>
            </w:r>
          </w:p>
        </w:tc>
        <w:tc>
          <w:tcPr>
            <w:tcW w:w="425" w:type="dxa"/>
          </w:tcPr>
          <w:p w14:paraId="43CCE030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164E9" w14:textId="2C49D844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Lørdag </w:t>
            </w:r>
          </w:p>
        </w:tc>
        <w:tc>
          <w:tcPr>
            <w:tcW w:w="425" w:type="dxa"/>
          </w:tcPr>
          <w:p w14:paraId="07490DD9" w14:textId="77777777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A4F116" w14:textId="4CF0E863" w:rsidR="00FC409D" w:rsidRPr="00E16E9F" w:rsidRDefault="00FC409D" w:rsidP="00B8673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E16E9F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Søndag </w:t>
            </w:r>
          </w:p>
        </w:tc>
      </w:tr>
    </w:tbl>
    <w:p w14:paraId="6400A5E9" w14:textId="77777777" w:rsidR="00EF4A57" w:rsidRDefault="00EF4A57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04120F6" w14:textId="05E577DF" w:rsidR="00EF4A57" w:rsidRDefault="00334BD4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Tusind tak for din tid. Skemaet indsendes senest </w:t>
      </w:r>
      <w:r w:rsidR="00F16161">
        <w:rPr>
          <w:rFonts w:ascii="Dreaming Outloud Pro" w:hAnsi="Dreaming Outloud Pro" w:cs="Dreaming Outloud Pro"/>
          <w:b/>
          <w:bCs/>
          <w:sz w:val="24"/>
          <w:szCs w:val="24"/>
        </w:rPr>
        <w:t xml:space="preserve">den 11. februar 2025 til denne mail: </w:t>
      </w:r>
      <w:r w:rsidR="00B518F6">
        <w:rPr>
          <w:rFonts w:ascii="Dreaming Outloud Pro" w:hAnsi="Dreaming Outloud Pro" w:cs="Dreaming Outloud Pro"/>
          <w:b/>
          <w:bCs/>
          <w:sz w:val="24"/>
          <w:szCs w:val="24"/>
        </w:rPr>
        <w:t>frivillig@vibeoflife.dk</w:t>
      </w:r>
    </w:p>
    <w:p w14:paraId="1E783A31" w14:textId="2B09EAF2" w:rsidR="00F16161" w:rsidRDefault="00EF466C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Du vil høre fra os omkring det</w:t>
      </w:r>
      <w:r w:rsidR="00920539">
        <w:rPr>
          <w:rFonts w:ascii="Dreaming Outloud Pro" w:hAnsi="Dreaming Outloud Pro" w:cs="Dreaming Outloud Pro"/>
          <w:b/>
          <w:bCs/>
          <w:sz w:val="24"/>
          <w:szCs w:val="24"/>
        </w:rPr>
        <w:t>te års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hold af frivillige til Livets Vibration Festival 2025</w:t>
      </w:r>
      <w:r w:rsidR="004E3B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611ABA">
        <w:rPr>
          <w:rFonts w:ascii="Dreaming Outloud Pro" w:hAnsi="Dreaming Outloud Pro" w:cs="Dreaming Outloud Pro"/>
          <w:b/>
          <w:bCs/>
          <w:sz w:val="24"/>
          <w:szCs w:val="24"/>
        </w:rPr>
        <w:t>i starten af marts 2025.</w:t>
      </w:r>
    </w:p>
    <w:p w14:paraId="4DEE7022" w14:textId="77777777" w:rsid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069E9336" w14:textId="3083DE28" w:rsidR="009E2272" w:rsidRP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Lys og Kærlighed</w:t>
      </w:r>
    </w:p>
    <w:p w14:paraId="52E7879F" w14:textId="7C357874" w:rsid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/Team Livets Vibration</w:t>
      </w:r>
    </w:p>
    <w:p w14:paraId="2C64F6AA" w14:textId="6175B292" w:rsidR="00C257D9" w:rsidRPr="00E16E9F" w:rsidRDefault="00C257D9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Koordinator Lena</w:t>
      </w:r>
      <w:r w:rsidR="00DE04A4">
        <w:rPr>
          <w:rFonts w:ascii="Dreaming Outloud Pro" w:hAnsi="Dreaming Outloud Pro" w:cs="Dreaming Outloud Pro"/>
          <w:b/>
          <w:bCs/>
          <w:sz w:val="24"/>
          <w:szCs w:val="24"/>
        </w:rPr>
        <w:t xml:space="preserve"> Brandt Linnet</w:t>
      </w:r>
    </w:p>
    <w:sectPr w:rsidR="00C257D9" w:rsidRPr="00E16E9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4DCA" w14:textId="77777777" w:rsidR="00081B0A" w:rsidRDefault="00081B0A" w:rsidP="00F44A64">
      <w:pPr>
        <w:spacing w:after="0" w:line="240" w:lineRule="auto"/>
      </w:pPr>
      <w:r>
        <w:separator/>
      </w:r>
    </w:p>
  </w:endnote>
  <w:endnote w:type="continuationSeparator" w:id="0">
    <w:p w14:paraId="17F2F778" w14:textId="77777777" w:rsidR="00081B0A" w:rsidRDefault="00081B0A" w:rsidP="00F4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5A6E" w14:textId="77777777" w:rsidR="00081B0A" w:rsidRDefault="00081B0A" w:rsidP="00F44A64">
      <w:pPr>
        <w:spacing w:after="0" w:line="240" w:lineRule="auto"/>
      </w:pPr>
      <w:r>
        <w:separator/>
      </w:r>
    </w:p>
  </w:footnote>
  <w:footnote w:type="continuationSeparator" w:id="0">
    <w:p w14:paraId="70D3D1B9" w14:textId="77777777" w:rsidR="00081B0A" w:rsidRDefault="00081B0A" w:rsidP="00F4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D7DF" w14:textId="703C9968" w:rsidR="00F44A64" w:rsidRDefault="00F44A64" w:rsidP="00F44A64">
    <w:pPr>
      <w:pStyle w:val="Header"/>
      <w:jc w:val="center"/>
    </w:pPr>
    <w:r>
      <w:rPr>
        <w:noProof/>
      </w:rPr>
      <w:drawing>
        <wp:inline distT="0" distB="0" distL="0" distR="0" wp14:anchorId="5FD61DCB" wp14:editId="3441EE0E">
          <wp:extent cx="763484" cy="742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789" cy="75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C"/>
    <w:rsid w:val="00065145"/>
    <w:rsid w:val="00081B0A"/>
    <w:rsid w:val="000E59E3"/>
    <w:rsid w:val="001007E5"/>
    <w:rsid w:val="001508A7"/>
    <w:rsid w:val="00151A96"/>
    <w:rsid w:val="001E1F74"/>
    <w:rsid w:val="001F255F"/>
    <w:rsid w:val="0022588F"/>
    <w:rsid w:val="00225963"/>
    <w:rsid w:val="00291D1F"/>
    <w:rsid w:val="00334BD4"/>
    <w:rsid w:val="00352EC4"/>
    <w:rsid w:val="00393BAD"/>
    <w:rsid w:val="003A057C"/>
    <w:rsid w:val="003A28A7"/>
    <w:rsid w:val="003C4ABB"/>
    <w:rsid w:val="003E3D94"/>
    <w:rsid w:val="003F7E94"/>
    <w:rsid w:val="00443853"/>
    <w:rsid w:val="00443D81"/>
    <w:rsid w:val="00476C4B"/>
    <w:rsid w:val="00483AFE"/>
    <w:rsid w:val="004930A3"/>
    <w:rsid w:val="004A1B0A"/>
    <w:rsid w:val="004B1653"/>
    <w:rsid w:val="004B5E07"/>
    <w:rsid w:val="004E0827"/>
    <w:rsid w:val="004E3BD7"/>
    <w:rsid w:val="00520F26"/>
    <w:rsid w:val="0054152C"/>
    <w:rsid w:val="00574BD7"/>
    <w:rsid w:val="00593449"/>
    <w:rsid w:val="005A092E"/>
    <w:rsid w:val="005E316C"/>
    <w:rsid w:val="005E6D41"/>
    <w:rsid w:val="00611ABA"/>
    <w:rsid w:val="00627069"/>
    <w:rsid w:val="006A0B7B"/>
    <w:rsid w:val="006F3AA9"/>
    <w:rsid w:val="007405CA"/>
    <w:rsid w:val="00773320"/>
    <w:rsid w:val="00797C1D"/>
    <w:rsid w:val="007E31F4"/>
    <w:rsid w:val="00893DD1"/>
    <w:rsid w:val="008B118F"/>
    <w:rsid w:val="00920539"/>
    <w:rsid w:val="009E112A"/>
    <w:rsid w:val="009E2272"/>
    <w:rsid w:val="00A36B7C"/>
    <w:rsid w:val="00B00B22"/>
    <w:rsid w:val="00B518F6"/>
    <w:rsid w:val="00B86730"/>
    <w:rsid w:val="00B97496"/>
    <w:rsid w:val="00BE6D87"/>
    <w:rsid w:val="00C05B39"/>
    <w:rsid w:val="00C257D9"/>
    <w:rsid w:val="00C57A59"/>
    <w:rsid w:val="00CE14BE"/>
    <w:rsid w:val="00CF284D"/>
    <w:rsid w:val="00D11EBD"/>
    <w:rsid w:val="00D63586"/>
    <w:rsid w:val="00DB31C8"/>
    <w:rsid w:val="00DC019C"/>
    <w:rsid w:val="00DE04A4"/>
    <w:rsid w:val="00DF2919"/>
    <w:rsid w:val="00E052F0"/>
    <w:rsid w:val="00E16501"/>
    <w:rsid w:val="00E16E9F"/>
    <w:rsid w:val="00E30483"/>
    <w:rsid w:val="00E45083"/>
    <w:rsid w:val="00EB413C"/>
    <w:rsid w:val="00ED7893"/>
    <w:rsid w:val="00EF466C"/>
    <w:rsid w:val="00EF4A57"/>
    <w:rsid w:val="00EF583F"/>
    <w:rsid w:val="00F16161"/>
    <w:rsid w:val="00F35FF2"/>
    <w:rsid w:val="00F44A64"/>
    <w:rsid w:val="00F45C15"/>
    <w:rsid w:val="00FC409D"/>
    <w:rsid w:val="00FD7A82"/>
    <w:rsid w:val="00FF531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B76"/>
  <w15:chartTrackingRefBased/>
  <w15:docId w15:val="{E66254F8-41CE-4A6E-8DD3-291A108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64"/>
  </w:style>
  <w:style w:type="paragraph" w:styleId="Footer">
    <w:name w:val="footer"/>
    <w:basedOn w:val="Normal"/>
    <w:link w:val="Foot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64"/>
  </w:style>
  <w:style w:type="table" w:styleId="TableGrid">
    <w:name w:val="Table Grid"/>
    <w:basedOn w:val="TableNormal"/>
    <w:uiPriority w:val="39"/>
    <w:rsid w:val="004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Brandt Linnet</dc:creator>
  <cp:keywords/>
  <dc:description/>
  <cp:lastModifiedBy>Sara Quist</cp:lastModifiedBy>
  <cp:revision>77</cp:revision>
  <dcterms:created xsi:type="dcterms:W3CDTF">2024-10-13T09:35:00Z</dcterms:created>
  <dcterms:modified xsi:type="dcterms:W3CDTF">2024-12-11T14:57:00Z</dcterms:modified>
</cp:coreProperties>
</file>