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16928" w14:textId="60767A9D" w:rsidR="0088755D" w:rsidRPr="00D843F0" w:rsidRDefault="008B6E3A" w:rsidP="0088755D">
      <w:pPr>
        <w:pStyle w:val="Heading1"/>
        <w:rPr>
          <w:noProof/>
          <w:sz w:val="36"/>
          <w:szCs w:val="48"/>
        </w:rPr>
      </w:pPr>
      <w:r w:rsidRPr="00D843F0">
        <w:rPr>
          <w:noProof/>
          <w:sz w:val="36"/>
          <w:szCs w:val="48"/>
        </w:rPr>
        <w:drawing>
          <wp:anchor distT="0" distB="0" distL="114300" distR="114300" simplePos="0" relativeHeight="251658240" behindDoc="0" locked="0" layoutInCell="1" allowOverlap="1" wp14:anchorId="09B860FE" wp14:editId="13855A68">
            <wp:simplePos x="0" y="0"/>
            <wp:positionH relativeFrom="column">
              <wp:posOffset>0</wp:posOffset>
            </wp:positionH>
            <wp:positionV relativeFrom="paragraph">
              <wp:posOffset>457200</wp:posOffset>
            </wp:positionV>
            <wp:extent cx="476885" cy="518160"/>
            <wp:effectExtent l="0" t="0" r="0" b="0"/>
            <wp:wrapSquare wrapText="bothSides"/>
            <wp:docPr id="54057721" name="Picture 2" descr="A blue lizard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57721" name="Picture 2" descr="A blue lizard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A86" w:rsidRPr="00D843F0">
        <w:rPr>
          <w:noProof/>
          <w:sz w:val="36"/>
          <w:szCs w:val="48"/>
        </w:rPr>
        <w:t>Annual Reflection axnd Planning Worksheet</w:t>
      </w:r>
    </w:p>
    <w:p w14:paraId="61D7274F" w14:textId="2F7AC4D7" w:rsidR="00D843F0" w:rsidRDefault="009C3056" w:rsidP="00D843F0">
      <w:r w:rsidRPr="009C3056">
        <w:rPr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0DB904BC" wp14:editId="68A6DEF4">
            <wp:simplePos x="0" y="0"/>
            <wp:positionH relativeFrom="column">
              <wp:posOffset>0</wp:posOffset>
            </wp:positionH>
            <wp:positionV relativeFrom="paragraph">
              <wp:posOffset>692150</wp:posOffset>
            </wp:positionV>
            <wp:extent cx="1097280" cy="1097280"/>
            <wp:effectExtent l="0" t="0" r="7620" b="7620"/>
            <wp:wrapSquare wrapText="bothSides"/>
            <wp:docPr id="1397490731" name="Picture 3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490731" name="Picture 3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A86" w:rsidRPr="00F91A86">
        <w:t xml:space="preserve">This worksheet is designed to help you plan the year ahead with clarity, intention, and calm focus. Rather than starting with </w:t>
      </w:r>
      <w:r w:rsidR="00D843F0">
        <w:t>goals, like we typically do</w:t>
      </w:r>
      <w:r w:rsidR="00F91A86" w:rsidRPr="00F91A86">
        <w:t>, it begins with identity and direction, then gently moves into goals, action, and prioritisation. You don’t need to complete this in one sitting. Move at a pace that allows for calm reflection.</w:t>
      </w:r>
      <w:r w:rsidR="00D843F0">
        <w:t xml:space="preserve"> </w:t>
      </w:r>
    </w:p>
    <w:p w14:paraId="50AC7D28" w14:textId="73A8D831" w:rsidR="006341E5" w:rsidRDefault="006341E5" w:rsidP="00D843F0"/>
    <w:p w14:paraId="385FDAE3" w14:textId="08470D2B" w:rsidR="006341E5" w:rsidRDefault="006341E5" w:rsidP="00D843F0">
      <w:r w:rsidRPr="006341E5">
        <w:t xml:space="preserve">If you’d like gentle structure, accountability, and regular moments to pause and refocus, you’re warmly invited to join the </w:t>
      </w:r>
      <w:hyperlink r:id="rId9" w:history="1">
        <w:r w:rsidRPr="006341E5">
          <w:rPr>
            <w:rStyle w:val="Hyperlink"/>
          </w:rPr>
          <w:t>Weekly Research Recharge</w:t>
        </w:r>
      </w:hyperlink>
      <w:r w:rsidRPr="006341E5">
        <w:t>.</w:t>
      </w:r>
    </w:p>
    <w:p w14:paraId="341C1101" w14:textId="5606E6F5" w:rsidR="0088755D" w:rsidRPr="0088755D" w:rsidRDefault="00000000" w:rsidP="00D843F0">
      <w:r>
        <w:pict w14:anchorId="70510AA4">
          <v:rect id="_x0000_i1025" style="width:451.3pt;height:3pt" o:hralign="center" o:hrstd="t" o:hrnoshade="t" o:hr="t" fillcolor="#156082 [3204]" stroked="f"/>
        </w:pict>
      </w:r>
    </w:p>
    <w:p w14:paraId="429C42F9" w14:textId="77777777" w:rsidR="00F91A86" w:rsidRDefault="00F91A86" w:rsidP="00F91A86">
      <w:pPr>
        <w:pStyle w:val="Heading1"/>
        <w:spacing w:before="360" w:after="80"/>
      </w:pPr>
      <w:r>
        <w:t>Section 1: identity — who am I becoming?</w:t>
      </w:r>
    </w:p>
    <w:p w14:paraId="7FC22AE3" w14:textId="77777777" w:rsidR="00F91A86" w:rsidRDefault="00F91A86" w:rsidP="00F91A86">
      <w:r>
        <w:t xml:space="preserve">Before we plan </w:t>
      </w:r>
      <w:proofErr w:type="gramStart"/>
      <w:r>
        <w:t>what</w:t>
      </w:r>
      <w:proofErr w:type="gramEnd"/>
      <w:r>
        <w:t xml:space="preserve"> you will do this year, we begin with who you are becoming.</w:t>
      </w:r>
    </w:p>
    <w:p w14:paraId="56F43DE6" w14:textId="70CA8CD0" w:rsidR="00F91A86" w:rsidRDefault="00F91A86" w:rsidP="00F91A86">
      <w:r>
        <w:t>Meaningful goals are shaped not only by effort and strategy, but by identity — how you see yourself, the stories you carry about what you’re capable of, and the roles you believe you’re allowed to inhabit.</w:t>
      </w:r>
      <w:r w:rsidR="00D843F0">
        <w:t xml:space="preserve"> Read more about identity </w:t>
      </w:r>
      <w:hyperlink r:id="rId10" w:history="1">
        <w:r w:rsidR="00D843F0" w:rsidRPr="00D843F0">
          <w:rPr>
            <w:rStyle w:val="Hyperlink"/>
          </w:rPr>
          <w:t>here</w:t>
        </w:r>
      </w:hyperlink>
      <w:r w:rsidR="00D843F0">
        <w:t>.</w:t>
      </w:r>
    </w:p>
    <w:p w14:paraId="3D705DEE" w14:textId="1AD04E34" w:rsidR="00D843F0" w:rsidRDefault="00F91A86" w:rsidP="00F91A86">
      <w:r>
        <w:t>This section invites you to reflect honestly on your current identity and the identity you want to practise over the year ahead.</w:t>
      </w:r>
    </w:p>
    <w:p w14:paraId="0AB25622" w14:textId="3E942813" w:rsidR="00F91A86" w:rsidRDefault="00F91A86" w:rsidP="00F91A86">
      <w:pPr>
        <w:pStyle w:val="Heading2"/>
      </w:pPr>
      <w:r w:rsidRPr="00F91A86">
        <w:t>1.1 Your current identity snapshot</w:t>
      </w:r>
    </w:p>
    <w:p w14:paraId="3E283D38" w14:textId="05DC944A" w:rsidR="00F91A86" w:rsidRDefault="00F91A86" w:rsidP="00F91A86">
      <w:r w:rsidRPr="00F91A86">
        <w:t>Complete the sentences below without overthinking them.</w:t>
      </w:r>
    </w:p>
    <w:p w14:paraId="7A409D42" w14:textId="41DD3E33" w:rsidR="00F91A86" w:rsidRPr="0088755D" w:rsidRDefault="00F91A86" w:rsidP="00F91A86">
      <w:pPr>
        <w:pStyle w:val="Heading3"/>
      </w:pPr>
      <w:r w:rsidRPr="00F91A86">
        <w:t>Right now, I see myself as someone who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1A86" w14:paraId="614FBF72" w14:textId="77777777" w:rsidTr="00AF0990">
        <w:tc>
          <w:tcPr>
            <w:tcW w:w="9016" w:type="dxa"/>
          </w:tcPr>
          <w:p w14:paraId="1BDDF188" w14:textId="77777777" w:rsidR="00F91A86" w:rsidRDefault="00F91A86" w:rsidP="00AF0990"/>
          <w:p w14:paraId="2C879EE3" w14:textId="77777777" w:rsidR="00F91A86" w:rsidRDefault="00F91A86" w:rsidP="00AF0990"/>
          <w:p w14:paraId="69E731F2" w14:textId="77777777" w:rsidR="00F91A86" w:rsidRDefault="00F91A86" w:rsidP="00AF0990"/>
          <w:p w14:paraId="6573F5B1" w14:textId="77777777" w:rsidR="00F91A86" w:rsidRDefault="00F91A86" w:rsidP="00AF0990"/>
          <w:p w14:paraId="2CA56CE8" w14:textId="77777777" w:rsidR="00F91A86" w:rsidRDefault="00F91A86" w:rsidP="00AF0990"/>
        </w:tc>
      </w:tr>
    </w:tbl>
    <w:p w14:paraId="5ADE8934" w14:textId="77777777" w:rsidR="00F91A86" w:rsidRDefault="00F91A86" w:rsidP="00F91A86"/>
    <w:p w14:paraId="1CFF7A80" w14:textId="5C7013EC" w:rsidR="00F91A86" w:rsidRPr="00F91A86" w:rsidRDefault="00F91A86" w:rsidP="00F91A86">
      <w:pPr>
        <w:pStyle w:val="Heading3"/>
      </w:pPr>
      <w:r w:rsidRPr="00F91A86">
        <w:t>When I talk about what I do (to colleagues, friends, or family), I usually describe myself 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1A86" w14:paraId="18882BA6" w14:textId="77777777" w:rsidTr="00AF0990">
        <w:tc>
          <w:tcPr>
            <w:tcW w:w="9016" w:type="dxa"/>
          </w:tcPr>
          <w:p w14:paraId="6D687107" w14:textId="77777777" w:rsidR="00F91A86" w:rsidRDefault="00F91A86" w:rsidP="00AF0990"/>
          <w:p w14:paraId="5AC519E5" w14:textId="77777777" w:rsidR="00F91A86" w:rsidRDefault="00F91A86" w:rsidP="00AF0990"/>
          <w:p w14:paraId="567F45E0" w14:textId="77777777" w:rsidR="00F91A86" w:rsidRDefault="00F91A86" w:rsidP="00AF0990"/>
          <w:p w14:paraId="6BA87A7D" w14:textId="77777777" w:rsidR="00F91A86" w:rsidRDefault="00F91A86" w:rsidP="00AF0990"/>
          <w:p w14:paraId="396FFEA1" w14:textId="77777777" w:rsidR="00F91A86" w:rsidRDefault="00F91A86" w:rsidP="00AF0990"/>
        </w:tc>
      </w:tr>
    </w:tbl>
    <w:p w14:paraId="45D0E6B2" w14:textId="77777777" w:rsidR="00F91A86" w:rsidRDefault="00F91A86" w:rsidP="00F91A86"/>
    <w:p w14:paraId="08F6AB8C" w14:textId="77777777" w:rsidR="00F91A86" w:rsidRDefault="00F91A86" w:rsidP="00F91A86">
      <w:pPr>
        <w:pStyle w:val="Heading3"/>
      </w:pPr>
      <w:r>
        <w:t>In my day-to-day work or pursuit of this goal, I most often feel:</w:t>
      </w:r>
    </w:p>
    <w:p w14:paraId="267696B8" w14:textId="4A698F98" w:rsidR="00F91A86" w:rsidRDefault="00D843F0" w:rsidP="00D843F0">
      <w:r>
        <w:t>(</w:t>
      </w:r>
      <w:r w:rsidR="00F91A86">
        <w:t>Confident</w:t>
      </w:r>
      <w:r>
        <w:t>; capable but stretched; uncertain; overwhelmed; disconnected; curious and engaged; calm but drifting; other)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1A86" w14:paraId="56E1FDB4" w14:textId="77777777" w:rsidTr="00AF0990">
        <w:tc>
          <w:tcPr>
            <w:tcW w:w="9016" w:type="dxa"/>
          </w:tcPr>
          <w:p w14:paraId="378E71BB" w14:textId="77777777" w:rsidR="00F91A86" w:rsidRDefault="00F91A86" w:rsidP="00AF0990"/>
          <w:p w14:paraId="6EADF383" w14:textId="77777777" w:rsidR="00F91A86" w:rsidRDefault="00F91A86" w:rsidP="00AF0990"/>
          <w:p w14:paraId="2263EDF7" w14:textId="77777777" w:rsidR="00F91A86" w:rsidRDefault="00F91A86" w:rsidP="00AF0990"/>
          <w:p w14:paraId="6EACDC7E" w14:textId="77777777" w:rsidR="00F91A86" w:rsidRDefault="00F91A86" w:rsidP="00AF0990"/>
          <w:p w14:paraId="7893BDB7" w14:textId="77777777" w:rsidR="00F91A86" w:rsidRDefault="00F91A86" w:rsidP="00AF0990"/>
        </w:tc>
      </w:tr>
    </w:tbl>
    <w:p w14:paraId="6F0EE900" w14:textId="77777777" w:rsidR="00F91A86" w:rsidRDefault="00F91A86" w:rsidP="00F91A86"/>
    <w:p w14:paraId="37E94923" w14:textId="4219E772" w:rsidR="00F91A86" w:rsidRDefault="00F91A86" w:rsidP="00F91A86">
      <w:pPr>
        <w:pStyle w:val="Heading3"/>
      </w:pPr>
      <w:r w:rsidRPr="00F91A86">
        <w:t>Moments when I feel most like myself — competent, grounded, or “in my element” — tend to be when I am: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1A86" w14:paraId="18B5188C" w14:textId="77777777" w:rsidTr="00AF0990">
        <w:tc>
          <w:tcPr>
            <w:tcW w:w="9016" w:type="dxa"/>
          </w:tcPr>
          <w:p w14:paraId="54271476" w14:textId="77777777" w:rsidR="00F91A86" w:rsidRDefault="00F91A86" w:rsidP="00AF0990"/>
          <w:p w14:paraId="7A48C296" w14:textId="77777777" w:rsidR="00F91A86" w:rsidRDefault="00F91A86" w:rsidP="00AF0990"/>
          <w:p w14:paraId="545DFEE2" w14:textId="77777777" w:rsidR="00F91A86" w:rsidRDefault="00F91A86" w:rsidP="00AF0990"/>
          <w:p w14:paraId="350810D3" w14:textId="77777777" w:rsidR="00F91A86" w:rsidRDefault="00F91A86" w:rsidP="00AF0990"/>
          <w:p w14:paraId="117A37A3" w14:textId="77777777" w:rsidR="00F91A86" w:rsidRDefault="00F91A86" w:rsidP="00AF0990"/>
        </w:tc>
      </w:tr>
    </w:tbl>
    <w:p w14:paraId="7FE667D0" w14:textId="39B906F2" w:rsidR="00F91A86" w:rsidRDefault="00F91A86" w:rsidP="00F91A86">
      <w:pPr>
        <w:pStyle w:val="Heading2"/>
      </w:pPr>
      <w:r w:rsidRPr="00F91A86">
        <w:t>1.2 Identity-shaping narratives</w:t>
      </w:r>
    </w:p>
    <w:p w14:paraId="2D9F23DF" w14:textId="0409DDB3" w:rsidR="00F91A86" w:rsidRDefault="00F91A86" w:rsidP="00F91A86">
      <w:pPr>
        <w:pStyle w:val="Heading3"/>
      </w:pPr>
      <w:r>
        <w:t>Phrases I say (or think) about myself that might be limiting my progress: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1A86" w14:paraId="2FA28363" w14:textId="77777777" w:rsidTr="00AF0990">
        <w:tc>
          <w:tcPr>
            <w:tcW w:w="9016" w:type="dxa"/>
          </w:tcPr>
          <w:p w14:paraId="26D91371" w14:textId="77777777" w:rsidR="00F91A86" w:rsidRDefault="00F91A86" w:rsidP="00AF0990"/>
          <w:p w14:paraId="70CBAC5E" w14:textId="77777777" w:rsidR="00F91A86" w:rsidRDefault="00F91A86" w:rsidP="00AF0990"/>
          <w:p w14:paraId="50A07594" w14:textId="77777777" w:rsidR="00F91A86" w:rsidRDefault="00F91A86" w:rsidP="00AF0990"/>
          <w:p w14:paraId="36CB8A1B" w14:textId="77777777" w:rsidR="00F91A86" w:rsidRDefault="00F91A86" w:rsidP="00AF0990"/>
          <w:p w14:paraId="397DF165" w14:textId="77777777" w:rsidR="00F91A86" w:rsidRDefault="00F91A86" w:rsidP="00AF0990"/>
        </w:tc>
      </w:tr>
    </w:tbl>
    <w:p w14:paraId="4F29FCE6" w14:textId="77777777" w:rsidR="00F91A86" w:rsidRDefault="00F91A86" w:rsidP="00F91A86"/>
    <w:p w14:paraId="4D2FECA4" w14:textId="2CA8999D" w:rsidR="00F91A86" w:rsidRDefault="00F91A86" w:rsidP="00F91A86">
      <w:pPr>
        <w:pStyle w:val="Heading3"/>
      </w:pPr>
      <w:r>
        <w:t>Situations where self-doubt or hesitation shows up most strongly: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1A86" w14:paraId="7F7E7339" w14:textId="77777777" w:rsidTr="00AF0990">
        <w:tc>
          <w:tcPr>
            <w:tcW w:w="9016" w:type="dxa"/>
          </w:tcPr>
          <w:p w14:paraId="5A3F9AF5" w14:textId="77777777" w:rsidR="00F91A86" w:rsidRDefault="00F91A86" w:rsidP="00AF0990"/>
          <w:p w14:paraId="55288D08" w14:textId="77777777" w:rsidR="00F91A86" w:rsidRDefault="00F91A86" w:rsidP="00AF0990"/>
          <w:p w14:paraId="0FB7588E" w14:textId="77777777" w:rsidR="00F91A86" w:rsidRDefault="00F91A86" w:rsidP="00AF0990"/>
          <w:p w14:paraId="07CD019A" w14:textId="77777777" w:rsidR="00F91A86" w:rsidRDefault="00F91A86" w:rsidP="00AF0990"/>
          <w:p w14:paraId="5EC32565" w14:textId="77777777" w:rsidR="00F91A86" w:rsidRDefault="00F91A86" w:rsidP="00AF0990"/>
        </w:tc>
      </w:tr>
    </w:tbl>
    <w:p w14:paraId="3705ABCC" w14:textId="77777777" w:rsidR="00F91A86" w:rsidRDefault="00F91A86" w:rsidP="00F91A86"/>
    <w:p w14:paraId="076FDE2B" w14:textId="6455647E" w:rsidR="00F91A86" w:rsidRPr="00F91A86" w:rsidRDefault="00F91A86" w:rsidP="00F91A86">
      <w:pPr>
        <w:pStyle w:val="Heading3"/>
      </w:pPr>
      <w:r>
        <w:lastRenderedPageBreak/>
        <w:t>Evidence that challenges these stories (however small):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1A86" w14:paraId="0FCB14AA" w14:textId="77777777" w:rsidTr="00AF0990">
        <w:tc>
          <w:tcPr>
            <w:tcW w:w="9016" w:type="dxa"/>
          </w:tcPr>
          <w:p w14:paraId="752A26F2" w14:textId="77777777" w:rsidR="00F91A86" w:rsidRDefault="00F91A86" w:rsidP="00AF0990"/>
          <w:p w14:paraId="6D24F797" w14:textId="77777777" w:rsidR="00F91A86" w:rsidRDefault="00F91A86" w:rsidP="00AF0990"/>
          <w:p w14:paraId="3E3B486D" w14:textId="77777777" w:rsidR="00F91A86" w:rsidRDefault="00F91A86" w:rsidP="00AF0990"/>
          <w:p w14:paraId="03565F15" w14:textId="77777777" w:rsidR="00F91A86" w:rsidRDefault="00F91A86" w:rsidP="00AF0990"/>
          <w:p w14:paraId="238A682C" w14:textId="77777777" w:rsidR="00F91A86" w:rsidRDefault="00F91A86" w:rsidP="00AF0990"/>
        </w:tc>
      </w:tr>
    </w:tbl>
    <w:p w14:paraId="24CE4104" w14:textId="139B6E9C" w:rsidR="00F91A86" w:rsidRDefault="00F91A86" w:rsidP="00F91A86">
      <w:pPr>
        <w:pStyle w:val="Heading2"/>
      </w:pPr>
      <w:r w:rsidRPr="00F91A86">
        <w:t>1.3 Identity and behaviour check</w:t>
      </w:r>
    </w:p>
    <w:p w14:paraId="38D05233" w14:textId="2C5DA322" w:rsidR="00F91A86" w:rsidRDefault="00F91A86" w:rsidP="00F91A86">
      <w:pPr>
        <w:pStyle w:val="Heading3"/>
      </w:pPr>
      <w:r>
        <w:t>When I feel aligned and grounded, I tend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1A86" w14:paraId="78E01C25" w14:textId="77777777" w:rsidTr="00AF0990">
        <w:tc>
          <w:tcPr>
            <w:tcW w:w="9016" w:type="dxa"/>
          </w:tcPr>
          <w:p w14:paraId="08F8A14B" w14:textId="77777777" w:rsidR="00F91A86" w:rsidRDefault="00F91A86" w:rsidP="00AF0990"/>
          <w:p w14:paraId="45505F30" w14:textId="77777777" w:rsidR="00F91A86" w:rsidRDefault="00F91A86" w:rsidP="00AF0990"/>
          <w:p w14:paraId="37607CF8" w14:textId="77777777" w:rsidR="00F91A86" w:rsidRDefault="00F91A86" w:rsidP="00AF0990"/>
          <w:p w14:paraId="0BA70958" w14:textId="77777777" w:rsidR="00F91A86" w:rsidRDefault="00F91A86" w:rsidP="00AF0990"/>
          <w:p w14:paraId="221E20E1" w14:textId="77777777" w:rsidR="00F91A86" w:rsidRDefault="00F91A86" w:rsidP="00AF0990"/>
        </w:tc>
      </w:tr>
    </w:tbl>
    <w:p w14:paraId="6A9D8E05" w14:textId="77777777" w:rsidR="00F91A86" w:rsidRDefault="00F91A86" w:rsidP="00F91A86"/>
    <w:p w14:paraId="2AEE2FDE" w14:textId="2C61657F" w:rsidR="00F91A86" w:rsidRDefault="00F91A86" w:rsidP="00F91A86">
      <w:pPr>
        <w:pStyle w:val="Heading3"/>
      </w:pPr>
      <w:r>
        <w:t>When I feel misaligned, stuck, or disconnected, I often: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1A86" w14:paraId="0C5E8129" w14:textId="77777777" w:rsidTr="00AF0990">
        <w:tc>
          <w:tcPr>
            <w:tcW w:w="9016" w:type="dxa"/>
          </w:tcPr>
          <w:p w14:paraId="7704397F" w14:textId="77777777" w:rsidR="00F91A86" w:rsidRDefault="00F91A86" w:rsidP="00AF0990"/>
          <w:p w14:paraId="781EB924" w14:textId="77777777" w:rsidR="00F91A86" w:rsidRDefault="00F91A86" w:rsidP="00AF0990"/>
          <w:p w14:paraId="4DB18B98" w14:textId="77777777" w:rsidR="00F91A86" w:rsidRDefault="00F91A86" w:rsidP="00AF0990"/>
          <w:p w14:paraId="2F452741" w14:textId="77777777" w:rsidR="00F91A86" w:rsidRDefault="00F91A86" w:rsidP="00AF0990"/>
          <w:p w14:paraId="0AFFA4B6" w14:textId="77777777" w:rsidR="00F91A86" w:rsidRDefault="00F91A86" w:rsidP="00AF0990"/>
        </w:tc>
      </w:tr>
    </w:tbl>
    <w:p w14:paraId="71377158" w14:textId="77777777" w:rsidR="00F91A86" w:rsidRDefault="00F91A86" w:rsidP="00F91A86"/>
    <w:p w14:paraId="46363766" w14:textId="47178D77" w:rsidR="00F91A86" w:rsidRPr="00F91A86" w:rsidRDefault="00F91A86" w:rsidP="00F91A86">
      <w:pPr>
        <w:pStyle w:val="Heading3"/>
      </w:pPr>
      <w:r>
        <w:t>One behaviour I know supports meaningful progress, but don’t always practise consistently: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1A86" w14:paraId="712A963A" w14:textId="77777777" w:rsidTr="00AF0990">
        <w:tc>
          <w:tcPr>
            <w:tcW w:w="9016" w:type="dxa"/>
          </w:tcPr>
          <w:p w14:paraId="208DA75C" w14:textId="77777777" w:rsidR="00F91A86" w:rsidRDefault="00F91A86" w:rsidP="00AF0990"/>
          <w:p w14:paraId="755A475D" w14:textId="77777777" w:rsidR="00F91A86" w:rsidRDefault="00F91A86" w:rsidP="00AF0990"/>
          <w:p w14:paraId="2370BDE9" w14:textId="77777777" w:rsidR="00F91A86" w:rsidRDefault="00F91A86" w:rsidP="00AF0990"/>
          <w:p w14:paraId="373268B0" w14:textId="77777777" w:rsidR="00F91A86" w:rsidRDefault="00F91A86" w:rsidP="00AF0990"/>
          <w:p w14:paraId="23E707FF" w14:textId="77777777" w:rsidR="00F91A86" w:rsidRDefault="00F91A86" w:rsidP="00AF0990"/>
        </w:tc>
      </w:tr>
    </w:tbl>
    <w:p w14:paraId="27496C65" w14:textId="7A9407AA" w:rsidR="00F91A86" w:rsidRDefault="00F91A86" w:rsidP="00F91A86">
      <w:pPr>
        <w:pStyle w:val="Heading2"/>
      </w:pPr>
      <w:r w:rsidRPr="00F91A86">
        <w:t>1.4 Choosing your identity intentionally</w:t>
      </w:r>
    </w:p>
    <w:p w14:paraId="0FEB45AC" w14:textId="6947EA4E" w:rsidR="00F91A86" w:rsidRDefault="00F91A86" w:rsidP="00D90062">
      <w:pPr>
        <w:pStyle w:val="Heading3"/>
      </w:pPr>
      <w:r>
        <w:t>This year, I want to increasingly see myself 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1A86" w14:paraId="627C4008" w14:textId="77777777" w:rsidTr="00AF0990">
        <w:tc>
          <w:tcPr>
            <w:tcW w:w="9016" w:type="dxa"/>
          </w:tcPr>
          <w:p w14:paraId="6C2B0485" w14:textId="77777777" w:rsidR="00F91A86" w:rsidRDefault="00F91A86" w:rsidP="00AF0990"/>
          <w:p w14:paraId="49595DCC" w14:textId="77777777" w:rsidR="00F91A86" w:rsidRDefault="00F91A86" w:rsidP="00AF0990"/>
          <w:p w14:paraId="04704224" w14:textId="77777777" w:rsidR="00F91A86" w:rsidRDefault="00F91A86" w:rsidP="00AF0990"/>
          <w:p w14:paraId="61A60930" w14:textId="77777777" w:rsidR="00F91A86" w:rsidRDefault="00F91A86" w:rsidP="00AF0990"/>
          <w:p w14:paraId="39BB536D" w14:textId="77777777" w:rsidR="00F91A86" w:rsidRDefault="00F91A86" w:rsidP="00AF0990"/>
        </w:tc>
      </w:tr>
    </w:tbl>
    <w:p w14:paraId="6F5EE442" w14:textId="77777777" w:rsidR="00F91A86" w:rsidRDefault="00F91A86" w:rsidP="00F91A86"/>
    <w:p w14:paraId="5E49C8D1" w14:textId="70AB6F3F" w:rsidR="00F91A86" w:rsidRDefault="00F91A86" w:rsidP="00F91A86">
      <w:pPr>
        <w:pStyle w:val="Heading3"/>
      </w:pPr>
      <w:r>
        <w:t>If I were already living from this identity, I would say “yes” more often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1A86" w14:paraId="5573AC08" w14:textId="77777777" w:rsidTr="00AF0990">
        <w:tc>
          <w:tcPr>
            <w:tcW w:w="9016" w:type="dxa"/>
          </w:tcPr>
          <w:p w14:paraId="6DCAFAB2" w14:textId="77777777" w:rsidR="00F91A86" w:rsidRDefault="00F91A86" w:rsidP="00AF0990"/>
          <w:p w14:paraId="1F0070A2" w14:textId="77777777" w:rsidR="00F91A86" w:rsidRDefault="00F91A86" w:rsidP="00AF0990"/>
          <w:p w14:paraId="6EEDB4F7" w14:textId="77777777" w:rsidR="00F91A86" w:rsidRDefault="00F91A86" w:rsidP="00AF0990"/>
          <w:p w14:paraId="304457D3" w14:textId="77777777" w:rsidR="00F91A86" w:rsidRDefault="00F91A86" w:rsidP="00AF0990"/>
          <w:p w14:paraId="48EA094D" w14:textId="77777777" w:rsidR="00F91A86" w:rsidRDefault="00F91A86" w:rsidP="00AF0990"/>
        </w:tc>
      </w:tr>
    </w:tbl>
    <w:p w14:paraId="4DD96AD6" w14:textId="77777777" w:rsidR="00F91A86" w:rsidRDefault="00F91A86" w:rsidP="00F91A86"/>
    <w:p w14:paraId="4FA9EA05" w14:textId="3A663109" w:rsidR="00F91A86" w:rsidRDefault="00F91A86" w:rsidP="00F91A86">
      <w:pPr>
        <w:pStyle w:val="Heading3"/>
      </w:pPr>
      <w:r>
        <w:t>If I were already living from this identity, I would say “no” or “not now” more often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1A86" w14:paraId="04E3C9ED" w14:textId="77777777" w:rsidTr="00AF0990">
        <w:tc>
          <w:tcPr>
            <w:tcW w:w="9016" w:type="dxa"/>
          </w:tcPr>
          <w:p w14:paraId="6E6CF539" w14:textId="77777777" w:rsidR="00F91A86" w:rsidRDefault="00F91A86" w:rsidP="00AF0990"/>
          <w:p w14:paraId="6508798D" w14:textId="77777777" w:rsidR="00F91A86" w:rsidRDefault="00F91A86" w:rsidP="00AF0990"/>
          <w:p w14:paraId="112BFB27" w14:textId="77777777" w:rsidR="00F91A86" w:rsidRDefault="00F91A86" w:rsidP="00AF0990"/>
          <w:p w14:paraId="5F4ED458" w14:textId="77777777" w:rsidR="00F91A86" w:rsidRDefault="00F91A86" w:rsidP="00AF0990"/>
          <w:p w14:paraId="6E351141" w14:textId="77777777" w:rsidR="00F91A86" w:rsidRDefault="00F91A86" w:rsidP="00AF0990"/>
        </w:tc>
      </w:tr>
    </w:tbl>
    <w:p w14:paraId="07F39621" w14:textId="77777777" w:rsidR="00F91A86" w:rsidRPr="00F91A86" w:rsidRDefault="00F91A86" w:rsidP="00F91A86"/>
    <w:p w14:paraId="44839177" w14:textId="6260CFF1" w:rsidR="00F91A86" w:rsidRDefault="00F91A86" w:rsidP="00F91A86">
      <w:pPr>
        <w:pStyle w:val="Heading3"/>
      </w:pPr>
      <w:r>
        <w:t>If I were already living from this identity, I would show up differently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1A86" w14:paraId="67CEBA6B" w14:textId="77777777" w:rsidTr="00AF0990">
        <w:tc>
          <w:tcPr>
            <w:tcW w:w="9016" w:type="dxa"/>
          </w:tcPr>
          <w:p w14:paraId="7AA215AA" w14:textId="77777777" w:rsidR="00F91A86" w:rsidRDefault="00F91A86" w:rsidP="00AF0990"/>
          <w:p w14:paraId="37260B00" w14:textId="77777777" w:rsidR="00F91A86" w:rsidRDefault="00F91A86" w:rsidP="00AF0990"/>
          <w:p w14:paraId="4980DCBC" w14:textId="77777777" w:rsidR="00F91A86" w:rsidRDefault="00F91A86" w:rsidP="00AF0990"/>
          <w:p w14:paraId="6FA0FB0D" w14:textId="77777777" w:rsidR="00F91A86" w:rsidRDefault="00F91A86" w:rsidP="00AF0990"/>
          <w:p w14:paraId="0DCC0B00" w14:textId="77777777" w:rsidR="00F91A86" w:rsidRDefault="00F91A86" w:rsidP="00AF0990"/>
        </w:tc>
      </w:tr>
    </w:tbl>
    <w:p w14:paraId="56C264CE" w14:textId="77777777" w:rsidR="00F91A86" w:rsidRDefault="00F91A86" w:rsidP="00F91A86"/>
    <w:p w14:paraId="321FCC10" w14:textId="25109913" w:rsidR="00F91A86" w:rsidRPr="00F91A86" w:rsidRDefault="00F91A86" w:rsidP="00F91A86">
      <w:pPr>
        <w:pStyle w:val="Heading3"/>
      </w:pPr>
      <w:r>
        <w:t>One small, realistic behaviour that would reinforce this identity: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1A86" w14:paraId="5358AE20" w14:textId="77777777" w:rsidTr="00AF0990">
        <w:tc>
          <w:tcPr>
            <w:tcW w:w="9016" w:type="dxa"/>
          </w:tcPr>
          <w:p w14:paraId="575A46A5" w14:textId="77777777" w:rsidR="00F91A86" w:rsidRDefault="00F91A86" w:rsidP="00AF0990"/>
          <w:p w14:paraId="3D551C01" w14:textId="77777777" w:rsidR="00F91A86" w:rsidRDefault="00F91A86" w:rsidP="00AF0990"/>
          <w:p w14:paraId="05203A11" w14:textId="77777777" w:rsidR="00F91A86" w:rsidRDefault="00F91A86" w:rsidP="00AF0990"/>
          <w:p w14:paraId="406060A3" w14:textId="77777777" w:rsidR="00F91A86" w:rsidRDefault="00F91A86" w:rsidP="00AF0990"/>
          <w:p w14:paraId="4C682B79" w14:textId="77777777" w:rsidR="00F91A86" w:rsidRDefault="00F91A86" w:rsidP="00AF0990"/>
        </w:tc>
      </w:tr>
    </w:tbl>
    <w:p w14:paraId="6278FEC1" w14:textId="46E48CB7" w:rsidR="00F91A86" w:rsidRDefault="00F91A86" w:rsidP="00F91A86">
      <w:pPr>
        <w:pStyle w:val="Heading2"/>
      </w:pPr>
      <w:r w:rsidRPr="00F91A86">
        <w:t>1.5 Identity anchor for the year</w:t>
      </w:r>
    </w:p>
    <w:p w14:paraId="796438F1" w14:textId="4AC035BF" w:rsidR="00F91A86" w:rsidRDefault="00F91A86" w:rsidP="005036CC">
      <w:pPr>
        <w:pStyle w:val="Heading3"/>
      </w:pPr>
      <w:r>
        <w:t>My identity anchor for the year:</w:t>
      </w:r>
    </w:p>
    <w:p w14:paraId="1FEAF8F6" w14:textId="77777777" w:rsidR="00D90062" w:rsidRDefault="00D90062" w:rsidP="00D90062">
      <w:r>
        <w:t>Complete one of the following, or write your own:</w:t>
      </w:r>
    </w:p>
    <w:p w14:paraId="145DC458" w14:textId="77777777" w:rsidR="00D90062" w:rsidRDefault="00D90062" w:rsidP="00D90062">
      <w:r>
        <w:t>•</w:t>
      </w:r>
      <w:r>
        <w:tab/>
        <w:t>“This year, I am practising being someone who…”</w:t>
      </w:r>
    </w:p>
    <w:p w14:paraId="6C4228AD" w14:textId="77777777" w:rsidR="00D90062" w:rsidRDefault="00D90062" w:rsidP="00D90062">
      <w:r>
        <w:t>•</w:t>
      </w:r>
      <w:r>
        <w:tab/>
        <w:t>“Even when progress feels slow, I choose to see myself as…”</w:t>
      </w:r>
    </w:p>
    <w:p w14:paraId="5ECAAA0F" w14:textId="6C59423B" w:rsidR="00D90062" w:rsidRPr="00D90062" w:rsidRDefault="00D90062" w:rsidP="00D90062">
      <w:r>
        <w:t>•</w:t>
      </w:r>
      <w:r>
        <w:tab/>
        <w:t>“I don’t need to be perfect to be…”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1A86" w14:paraId="5A740643" w14:textId="77777777" w:rsidTr="00AF0990">
        <w:tc>
          <w:tcPr>
            <w:tcW w:w="9016" w:type="dxa"/>
          </w:tcPr>
          <w:p w14:paraId="6DC444D1" w14:textId="77777777" w:rsidR="00F91A86" w:rsidRDefault="00F91A86" w:rsidP="00AF0990">
            <w:bookmarkStart w:id="0" w:name="_Hlk219019530"/>
          </w:p>
          <w:p w14:paraId="1D90F14D" w14:textId="77777777" w:rsidR="00F91A86" w:rsidRDefault="00F91A86" w:rsidP="00AF0990"/>
          <w:p w14:paraId="5C85D5B0" w14:textId="77777777" w:rsidR="00F91A86" w:rsidRDefault="00F91A86" w:rsidP="00AF0990"/>
          <w:p w14:paraId="15639C0E" w14:textId="77777777" w:rsidR="00F91A86" w:rsidRDefault="00F91A86" w:rsidP="00AF0990"/>
          <w:p w14:paraId="296673C5" w14:textId="77777777" w:rsidR="00F91A86" w:rsidRDefault="00F91A86" w:rsidP="00AF0990"/>
        </w:tc>
      </w:tr>
      <w:bookmarkEnd w:id="0"/>
    </w:tbl>
    <w:p w14:paraId="383DE431" w14:textId="77777777" w:rsidR="00F91A86" w:rsidRDefault="00F91A86" w:rsidP="00F91A86"/>
    <w:p w14:paraId="1B7BB269" w14:textId="71A4D80F" w:rsidR="005036CC" w:rsidRDefault="00000000" w:rsidP="00F91A86">
      <w:r>
        <w:pict w14:anchorId="700C9487">
          <v:rect id="_x0000_i1026" style="width:451.3pt;height:3pt" o:hralign="center" o:hrstd="t" o:hrnoshade="t" o:hr="t" fillcolor="#156082 [3204]" stroked="f"/>
        </w:pict>
      </w:r>
    </w:p>
    <w:p w14:paraId="162A87A6" w14:textId="77777777" w:rsidR="005036CC" w:rsidRDefault="005036CC" w:rsidP="005036CC">
      <w:pPr>
        <w:pStyle w:val="Heading1"/>
      </w:pPr>
      <w:r>
        <w:t>Section 2: vision — where am I going, and why does it matter?</w:t>
      </w:r>
    </w:p>
    <w:p w14:paraId="78A2AEA9" w14:textId="77777777" w:rsidR="005036CC" w:rsidRDefault="005036CC" w:rsidP="00ED2C6D">
      <w:r>
        <w:t>With a clearer sense of who you are becoming, this section focuses on direction.</w:t>
      </w:r>
    </w:p>
    <w:p w14:paraId="141394EA" w14:textId="53537A46" w:rsidR="005036CC" w:rsidRDefault="005036CC" w:rsidP="00ED2C6D">
      <w:r>
        <w:t>Vision is not a rigid plan. It is a compass that helps you decide what to prioritise, what to say yes to, and what can wait.</w:t>
      </w:r>
      <w:r w:rsidR="00D90062">
        <w:t xml:space="preserve"> Read more about vision statements </w:t>
      </w:r>
      <w:hyperlink r:id="rId11" w:history="1">
        <w:r w:rsidR="00D90062" w:rsidRPr="00D90062">
          <w:rPr>
            <w:rStyle w:val="Hyperlink"/>
          </w:rPr>
          <w:t>here</w:t>
        </w:r>
      </w:hyperlink>
      <w:r w:rsidR="00D90062">
        <w:t>.</w:t>
      </w:r>
    </w:p>
    <w:p w14:paraId="4E4490E0" w14:textId="77777777" w:rsidR="005036CC" w:rsidRDefault="005036CC" w:rsidP="00ED2C6D">
      <w:pPr>
        <w:pStyle w:val="Heading2"/>
      </w:pPr>
      <w:bookmarkStart w:id="1" w:name="defining-your-destination"/>
      <w:r>
        <w:t>2.1 Defining your destination</w:t>
      </w:r>
    </w:p>
    <w:p w14:paraId="3776C03C" w14:textId="77777777" w:rsidR="005036CC" w:rsidRDefault="005036CC" w:rsidP="00ED2C6D">
      <w:pPr>
        <w:pStyle w:val="Heading3"/>
      </w:pPr>
      <w:r>
        <w:t>By the end of this year, what do you want to have moved closer to?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2C6D" w14:paraId="12AC3D90" w14:textId="77777777" w:rsidTr="00AF0990">
        <w:tc>
          <w:tcPr>
            <w:tcW w:w="9016" w:type="dxa"/>
          </w:tcPr>
          <w:p w14:paraId="3932B00A" w14:textId="77777777" w:rsidR="00ED2C6D" w:rsidRDefault="00ED2C6D" w:rsidP="00AF0990"/>
          <w:p w14:paraId="689852F3" w14:textId="77777777" w:rsidR="00ED2C6D" w:rsidRDefault="00ED2C6D" w:rsidP="00AF0990"/>
          <w:p w14:paraId="36B3183C" w14:textId="77777777" w:rsidR="00ED2C6D" w:rsidRDefault="00ED2C6D" w:rsidP="00AF0990"/>
          <w:p w14:paraId="0FB5751D" w14:textId="77777777" w:rsidR="00ED2C6D" w:rsidRDefault="00ED2C6D" w:rsidP="00AF0990"/>
          <w:p w14:paraId="3F5A9FAB" w14:textId="77777777" w:rsidR="00ED2C6D" w:rsidRDefault="00ED2C6D" w:rsidP="00AF0990"/>
        </w:tc>
      </w:tr>
    </w:tbl>
    <w:p w14:paraId="7EF89823" w14:textId="77777777" w:rsidR="00D90062" w:rsidRDefault="00D90062" w:rsidP="00D90062"/>
    <w:p w14:paraId="61B995FC" w14:textId="4486B5C8" w:rsidR="005036CC" w:rsidRDefault="005036CC" w:rsidP="00ED2C6D">
      <w:pPr>
        <w:pStyle w:val="Heading3"/>
      </w:pPr>
      <w:r>
        <w:t>What would count as meaningful progress by this time next year?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2C6D" w14:paraId="06A01C81" w14:textId="77777777" w:rsidTr="00AF0990">
        <w:tc>
          <w:tcPr>
            <w:tcW w:w="9016" w:type="dxa"/>
          </w:tcPr>
          <w:p w14:paraId="244F1E1B" w14:textId="77777777" w:rsidR="00ED2C6D" w:rsidRDefault="00ED2C6D" w:rsidP="00AF0990"/>
          <w:p w14:paraId="0A42A85C" w14:textId="77777777" w:rsidR="00ED2C6D" w:rsidRDefault="00ED2C6D" w:rsidP="00AF0990"/>
          <w:p w14:paraId="3A418DE4" w14:textId="77777777" w:rsidR="00ED2C6D" w:rsidRDefault="00ED2C6D" w:rsidP="00AF0990"/>
          <w:p w14:paraId="7FED2DB4" w14:textId="77777777" w:rsidR="00ED2C6D" w:rsidRDefault="00ED2C6D" w:rsidP="00AF0990"/>
          <w:p w14:paraId="48FF5657" w14:textId="77777777" w:rsidR="00ED2C6D" w:rsidRDefault="00ED2C6D" w:rsidP="00AF0990"/>
        </w:tc>
      </w:tr>
    </w:tbl>
    <w:p w14:paraId="4BB3FE2B" w14:textId="77777777" w:rsidR="00D90062" w:rsidRDefault="00D90062" w:rsidP="00D90062"/>
    <w:p w14:paraId="27BBDCBC" w14:textId="4A7A2A42" w:rsidR="005036CC" w:rsidRDefault="005036CC" w:rsidP="00ED2C6D">
      <w:pPr>
        <w:pStyle w:val="Heading3"/>
      </w:pPr>
      <w:r>
        <w:t>If this year went reasonably well, what would be noticeably different?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2C6D" w14:paraId="502AECC9" w14:textId="77777777" w:rsidTr="00AF0990">
        <w:tc>
          <w:tcPr>
            <w:tcW w:w="9016" w:type="dxa"/>
          </w:tcPr>
          <w:p w14:paraId="20B84572" w14:textId="77777777" w:rsidR="00ED2C6D" w:rsidRDefault="00ED2C6D" w:rsidP="00AF0990"/>
          <w:p w14:paraId="584CF46A" w14:textId="77777777" w:rsidR="00ED2C6D" w:rsidRDefault="00ED2C6D" w:rsidP="00AF0990"/>
          <w:p w14:paraId="1B497AB9" w14:textId="77777777" w:rsidR="00ED2C6D" w:rsidRDefault="00ED2C6D" w:rsidP="00AF0990"/>
          <w:p w14:paraId="6CF5DA7B" w14:textId="77777777" w:rsidR="00ED2C6D" w:rsidRDefault="00ED2C6D" w:rsidP="00AF0990"/>
          <w:p w14:paraId="2ECB8144" w14:textId="77777777" w:rsidR="00ED2C6D" w:rsidRDefault="00ED2C6D" w:rsidP="00AF0990"/>
        </w:tc>
      </w:tr>
    </w:tbl>
    <w:p w14:paraId="6D0FD942" w14:textId="77777777" w:rsidR="005036CC" w:rsidRDefault="005036CC" w:rsidP="00ED2C6D">
      <w:pPr>
        <w:pStyle w:val="Heading2"/>
      </w:pPr>
      <w:bookmarkStart w:id="2" w:name="contribution-and-impact"/>
      <w:bookmarkEnd w:id="1"/>
      <w:r>
        <w:lastRenderedPageBreak/>
        <w:t>2.2 Contribution and impact</w:t>
      </w:r>
    </w:p>
    <w:p w14:paraId="140EA553" w14:textId="5BA0A7A6" w:rsidR="005036CC" w:rsidRDefault="005036CC" w:rsidP="00ED2C6D">
      <w:pPr>
        <w:pStyle w:val="Heading3"/>
      </w:pPr>
      <w:r>
        <w:t>Through your work or goals this year, what do you want to contribute?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2C6D" w14:paraId="1E363C43" w14:textId="77777777" w:rsidTr="00AF0990">
        <w:tc>
          <w:tcPr>
            <w:tcW w:w="9016" w:type="dxa"/>
          </w:tcPr>
          <w:p w14:paraId="19F6A07F" w14:textId="77777777" w:rsidR="00ED2C6D" w:rsidRDefault="00ED2C6D" w:rsidP="00AF0990"/>
          <w:p w14:paraId="2577F923" w14:textId="77777777" w:rsidR="00ED2C6D" w:rsidRDefault="00ED2C6D" w:rsidP="00AF0990"/>
          <w:p w14:paraId="069D74C2" w14:textId="77777777" w:rsidR="00ED2C6D" w:rsidRDefault="00ED2C6D" w:rsidP="00AF0990"/>
          <w:p w14:paraId="6194DD10" w14:textId="77777777" w:rsidR="00ED2C6D" w:rsidRDefault="00ED2C6D" w:rsidP="00AF0990"/>
          <w:p w14:paraId="26F19D8F" w14:textId="77777777" w:rsidR="00ED2C6D" w:rsidRDefault="00ED2C6D" w:rsidP="00AF0990"/>
        </w:tc>
      </w:tr>
    </w:tbl>
    <w:p w14:paraId="1B68AE62" w14:textId="77777777" w:rsidR="00ED2C6D" w:rsidRDefault="00ED2C6D" w:rsidP="00ED2C6D"/>
    <w:p w14:paraId="10E92DCF" w14:textId="77777777" w:rsidR="005036CC" w:rsidRDefault="005036CC" w:rsidP="00ED2C6D">
      <w:pPr>
        <w:pStyle w:val="Heading3"/>
      </w:pPr>
      <w:r>
        <w:t>Who or what stands to benefit if you make progress on this?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2C6D" w14:paraId="75BAD079" w14:textId="77777777" w:rsidTr="00AF0990">
        <w:tc>
          <w:tcPr>
            <w:tcW w:w="9016" w:type="dxa"/>
          </w:tcPr>
          <w:p w14:paraId="4824EA8A" w14:textId="77777777" w:rsidR="00ED2C6D" w:rsidRDefault="00ED2C6D" w:rsidP="00AF0990"/>
          <w:p w14:paraId="4B468567" w14:textId="77777777" w:rsidR="00ED2C6D" w:rsidRDefault="00ED2C6D" w:rsidP="00AF0990"/>
          <w:p w14:paraId="6B788F04" w14:textId="77777777" w:rsidR="00ED2C6D" w:rsidRDefault="00ED2C6D" w:rsidP="00AF0990"/>
          <w:p w14:paraId="0B137B0D" w14:textId="77777777" w:rsidR="00ED2C6D" w:rsidRDefault="00ED2C6D" w:rsidP="00AF0990"/>
          <w:p w14:paraId="05645919" w14:textId="77777777" w:rsidR="00ED2C6D" w:rsidRDefault="00ED2C6D" w:rsidP="00AF0990"/>
        </w:tc>
      </w:tr>
    </w:tbl>
    <w:p w14:paraId="7B470681" w14:textId="77777777" w:rsidR="00ED2C6D" w:rsidRPr="00ED2C6D" w:rsidRDefault="00ED2C6D" w:rsidP="00ED2C6D"/>
    <w:p w14:paraId="5C8F0AB5" w14:textId="77777777" w:rsidR="005036CC" w:rsidRDefault="005036CC" w:rsidP="00ED2C6D">
      <w:pPr>
        <w:pStyle w:val="Heading3"/>
      </w:pPr>
      <w:r>
        <w:t>In a year’s time, what might others say your focus or contribution has been?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2C6D" w14:paraId="10DD7F75" w14:textId="77777777" w:rsidTr="00AF0990">
        <w:tc>
          <w:tcPr>
            <w:tcW w:w="9016" w:type="dxa"/>
          </w:tcPr>
          <w:p w14:paraId="46140165" w14:textId="77777777" w:rsidR="00ED2C6D" w:rsidRDefault="00ED2C6D" w:rsidP="00AF0990"/>
          <w:p w14:paraId="08864A40" w14:textId="77777777" w:rsidR="00ED2C6D" w:rsidRDefault="00ED2C6D" w:rsidP="00AF0990"/>
          <w:p w14:paraId="22DB2276" w14:textId="77777777" w:rsidR="00ED2C6D" w:rsidRDefault="00ED2C6D" w:rsidP="00AF0990"/>
          <w:p w14:paraId="4BC5DEF6" w14:textId="77777777" w:rsidR="00ED2C6D" w:rsidRDefault="00ED2C6D" w:rsidP="00AF0990"/>
          <w:p w14:paraId="010751E5" w14:textId="77777777" w:rsidR="00ED2C6D" w:rsidRDefault="00ED2C6D" w:rsidP="00AF0990"/>
        </w:tc>
      </w:tr>
    </w:tbl>
    <w:p w14:paraId="1C3C0838" w14:textId="77777777" w:rsidR="00ED2C6D" w:rsidRPr="00ED2C6D" w:rsidRDefault="00ED2C6D" w:rsidP="00ED2C6D"/>
    <w:p w14:paraId="769A978B" w14:textId="77777777" w:rsidR="005036CC" w:rsidRDefault="005036CC" w:rsidP="00ED2C6D">
      <w:pPr>
        <w:pStyle w:val="Heading2"/>
      </w:pPr>
      <w:bookmarkStart w:id="3" w:name="purpose-why-this-direction-matters"/>
      <w:bookmarkEnd w:id="2"/>
      <w:r>
        <w:t>2.3 Purpose: why this direction matters</w:t>
      </w:r>
    </w:p>
    <w:p w14:paraId="23B4AEE0" w14:textId="77777777" w:rsidR="005036CC" w:rsidRDefault="005036CC" w:rsidP="00ED2C6D">
      <w:pPr>
        <w:pStyle w:val="Heading3"/>
      </w:pPr>
      <w:r>
        <w:t>Why is moving in this direction important to you now?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2C6D" w14:paraId="64C419E5" w14:textId="77777777" w:rsidTr="00AF0990">
        <w:tc>
          <w:tcPr>
            <w:tcW w:w="9016" w:type="dxa"/>
          </w:tcPr>
          <w:p w14:paraId="1A18C61A" w14:textId="77777777" w:rsidR="00ED2C6D" w:rsidRDefault="00ED2C6D" w:rsidP="00AF0990"/>
          <w:p w14:paraId="43749AC7" w14:textId="77777777" w:rsidR="00ED2C6D" w:rsidRDefault="00ED2C6D" w:rsidP="00AF0990"/>
          <w:p w14:paraId="6B629B22" w14:textId="77777777" w:rsidR="00ED2C6D" w:rsidRDefault="00ED2C6D" w:rsidP="00AF0990"/>
          <w:p w14:paraId="40E65532" w14:textId="77777777" w:rsidR="00ED2C6D" w:rsidRDefault="00ED2C6D" w:rsidP="00AF0990"/>
          <w:p w14:paraId="5F5F4417" w14:textId="77777777" w:rsidR="00ED2C6D" w:rsidRDefault="00ED2C6D" w:rsidP="00AF0990"/>
        </w:tc>
      </w:tr>
    </w:tbl>
    <w:p w14:paraId="738D3273" w14:textId="77777777" w:rsidR="00ED2C6D" w:rsidRPr="00ED2C6D" w:rsidRDefault="00ED2C6D" w:rsidP="00ED2C6D"/>
    <w:p w14:paraId="65A5991F" w14:textId="77777777" w:rsidR="005036CC" w:rsidRDefault="005036CC" w:rsidP="00ED2C6D">
      <w:pPr>
        <w:pStyle w:val="Heading3"/>
      </w:pPr>
      <w:r>
        <w:t>Why does that matter?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2C6D" w14:paraId="5F9C4249" w14:textId="77777777" w:rsidTr="00AF0990">
        <w:tc>
          <w:tcPr>
            <w:tcW w:w="9016" w:type="dxa"/>
          </w:tcPr>
          <w:p w14:paraId="5A9DC220" w14:textId="77777777" w:rsidR="00ED2C6D" w:rsidRDefault="00ED2C6D" w:rsidP="00AF0990"/>
          <w:p w14:paraId="712D2515" w14:textId="77777777" w:rsidR="00ED2C6D" w:rsidRDefault="00ED2C6D" w:rsidP="00AF0990"/>
          <w:p w14:paraId="6BF48033" w14:textId="77777777" w:rsidR="00ED2C6D" w:rsidRDefault="00ED2C6D" w:rsidP="00AF0990"/>
          <w:p w14:paraId="1DE7222F" w14:textId="77777777" w:rsidR="00ED2C6D" w:rsidRDefault="00ED2C6D" w:rsidP="00AF0990"/>
          <w:p w14:paraId="47173014" w14:textId="77777777" w:rsidR="00ED2C6D" w:rsidRDefault="00ED2C6D" w:rsidP="00AF0990"/>
        </w:tc>
      </w:tr>
    </w:tbl>
    <w:p w14:paraId="07837EA2" w14:textId="77777777" w:rsidR="00ED2C6D" w:rsidRPr="00ED2C6D" w:rsidRDefault="00ED2C6D" w:rsidP="00ED2C6D"/>
    <w:p w14:paraId="1CF01A9F" w14:textId="77777777" w:rsidR="005036CC" w:rsidRDefault="005036CC" w:rsidP="00ED2C6D">
      <w:pPr>
        <w:pStyle w:val="Heading3"/>
      </w:pPr>
      <w:r>
        <w:t>And why is that important at a deeper level?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2C6D" w14:paraId="61AA2090" w14:textId="77777777" w:rsidTr="00AF0990">
        <w:tc>
          <w:tcPr>
            <w:tcW w:w="9016" w:type="dxa"/>
          </w:tcPr>
          <w:p w14:paraId="26783EAD" w14:textId="77777777" w:rsidR="00ED2C6D" w:rsidRDefault="00ED2C6D" w:rsidP="00AF0990"/>
          <w:p w14:paraId="6E094C29" w14:textId="77777777" w:rsidR="00ED2C6D" w:rsidRDefault="00ED2C6D" w:rsidP="00AF0990"/>
          <w:p w14:paraId="75BBAE83" w14:textId="77777777" w:rsidR="00ED2C6D" w:rsidRDefault="00ED2C6D" w:rsidP="00AF0990"/>
          <w:p w14:paraId="3C22CDE7" w14:textId="77777777" w:rsidR="00ED2C6D" w:rsidRDefault="00ED2C6D" w:rsidP="00AF0990"/>
          <w:p w14:paraId="1E41E991" w14:textId="77777777" w:rsidR="00ED2C6D" w:rsidRDefault="00ED2C6D" w:rsidP="00AF0990"/>
        </w:tc>
      </w:tr>
    </w:tbl>
    <w:p w14:paraId="28A03E06" w14:textId="77777777" w:rsidR="00ED2C6D" w:rsidRPr="00ED2C6D" w:rsidRDefault="00ED2C6D" w:rsidP="00ED2C6D"/>
    <w:p w14:paraId="423A0FDE" w14:textId="77777777" w:rsidR="005036CC" w:rsidRDefault="005036CC" w:rsidP="00ED2C6D">
      <w:pPr>
        <w:pStyle w:val="Heading3"/>
      </w:pPr>
      <w:r>
        <w:t>What does this reveal about what truly matters to you at this stage?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2C6D" w14:paraId="44AD65D7" w14:textId="77777777" w:rsidTr="00AF0990">
        <w:tc>
          <w:tcPr>
            <w:tcW w:w="9016" w:type="dxa"/>
          </w:tcPr>
          <w:p w14:paraId="08F727A9" w14:textId="77777777" w:rsidR="00ED2C6D" w:rsidRDefault="00ED2C6D" w:rsidP="00AF0990"/>
          <w:p w14:paraId="0CB93997" w14:textId="77777777" w:rsidR="00ED2C6D" w:rsidRDefault="00ED2C6D" w:rsidP="00AF0990"/>
          <w:p w14:paraId="38E31C5D" w14:textId="77777777" w:rsidR="00ED2C6D" w:rsidRDefault="00ED2C6D" w:rsidP="00AF0990"/>
          <w:p w14:paraId="7BC3F2B3" w14:textId="77777777" w:rsidR="00ED2C6D" w:rsidRDefault="00ED2C6D" w:rsidP="00AF0990"/>
          <w:p w14:paraId="2742B1D8" w14:textId="77777777" w:rsidR="00ED2C6D" w:rsidRDefault="00ED2C6D" w:rsidP="00AF0990"/>
        </w:tc>
      </w:tr>
    </w:tbl>
    <w:p w14:paraId="487F83C7" w14:textId="77777777" w:rsidR="005036CC" w:rsidRDefault="005036CC" w:rsidP="00ED2C6D">
      <w:pPr>
        <w:pStyle w:val="Heading2"/>
      </w:pPr>
      <w:bookmarkStart w:id="4" w:name="your-vision-statement-for-the-year"/>
      <w:bookmarkEnd w:id="3"/>
      <w:r>
        <w:t>2.4 Your vision statement for the year</w:t>
      </w:r>
    </w:p>
    <w:p w14:paraId="0D296C3A" w14:textId="77777777" w:rsidR="005036CC" w:rsidRDefault="005036CC" w:rsidP="00ED2C6D">
      <w:pPr>
        <w:pStyle w:val="Heading3"/>
      </w:pPr>
      <w:r>
        <w:t>My vision statement:</w:t>
      </w:r>
    </w:p>
    <w:p w14:paraId="073E8D57" w14:textId="77777777" w:rsidR="00D90062" w:rsidRDefault="00D90062" w:rsidP="00D90062">
      <w:r>
        <w:t>Use or adapt one of the following:</w:t>
      </w:r>
    </w:p>
    <w:p w14:paraId="05C0EAB2" w14:textId="77777777" w:rsidR="00D90062" w:rsidRDefault="00D90062" w:rsidP="00D90062">
      <w:r>
        <w:t>“This year, I am working towards … because it allows me to …”</w:t>
      </w:r>
    </w:p>
    <w:p w14:paraId="7B18F366" w14:textId="58DF64FB" w:rsidR="00D90062" w:rsidRPr="00D90062" w:rsidRDefault="00D90062" w:rsidP="00D90062">
      <w:r>
        <w:t>“Over the coming year, my focus is on … in order to …”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2C6D" w14:paraId="0D02EED0" w14:textId="77777777" w:rsidTr="00AF0990">
        <w:tc>
          <w:tcPr>
            <w:tcW w:w="9016" w:type="dxa"/>
          </w:tcPr>
          <w:p w14:paraId="42D29E70" w14:textId="77777777" w:rsidR="00ED2C6D" w:rsidRDefault="00ED2C6D" w:rsidP="00AF0990"/>
          <w:p w14:paraId="2514FC17" w14:textId="77777777" w:rsidR="00ED2C6D" w:rsidRDefault="00ED2C6D" w:rsidP="00AF0990"/>
          <w:p w14:paraId="3117CA2F" w14:textId="77777777" w:rsidR="00ED2C6D" w:rsidRDefault="00ED2C6D" w:rsidP="00AF0990"/>
          <w:p w14:paraId="78B44004" w14:textId="77777777" w:rsidR="00ED2C6D" w:rsidRDefault="00ED2C6D" w:rsidP="00AF0990"/>
          <w:p w14:paraId="3608DC94" w14:textId="77777777" w:rsidR="00ED2C6D" w:rsidRDefault="00ED2C6D" w:rsidP="00AF0990"/>
        </w:tc>
      </w:tr>
    </w:tbl>
    <w:bookmarkEnd w:id="4"/>
    <w:p w14:paraId="09299DDA" w14:textId="77777777" w:rsidR="005036CC" w:rsidRDefault="005036CC" w:rsidP="00ED2C6D">
      <w:pPr>
        <w:pStyle w:val="Heading2"/>
      </w:pPr>
      <w:r>
        <w:t>2.5 Sense-check</w:t>
      </w:r>
    </w:p>
    <w:p w14:paraId="1C997130" w14:textId="083ADE2D" w:rsidR="005036CC" w:rsidRDefault="005036CC" w:rsidP="00ED2C6D">
      <w:pPr>
        <w:pStyle w:val="Heading3"/>
      </w:pPr>
      <w:r>
        <w:t>Does this vision give me a clearer sense of direction?</w:t>
      </w:r>
      <w:r w:rsidR="00D90062">
        <w:t xml:space="preserve"> Why?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2C6D" w14:paraId="5AF5CDE6" w14:textId="77777777" w:rsidTr="00AF0990">
        <w:tc>
          <w:tcPr>
            <w:tcW w:w="9016" w:type="dxa"/>
          </w:tcPr>
          <w:p w14:paraId="3EE2B1C6" w14:textId="77777777" w:rsidR="00ED2C6D" w:rsidRDefault="00ED2C6D" w:rsidP="00AF0990"/>
          <w:p w14:paraId="19CAE0DC" w14:textId="77777777" w:rsidR="00ED2C6D" w:rsidRDefault="00ED2C6D" w:rsidP="00AF0990"/>
          <w:p w14:paraId="172108EE" w14:textId="77777777" w:rsidR="00ED2C6D" w:rsidRDefault="00ED2C6D" w:rsidP="00AF0990"/>
          <w:p w14:paraId="69603DFE" w14:textId="77777777" w:rsidR="00ED2C6D" w:rsidRDefault="00ED2C6D" w:rsidP="00AF0990"/>
          <w:p w14:paraId="2C372792" w14:textId="77777777" w:rsidR="00ED2C6D" w:rsidRDefault="00ED2C6D" w:rsidP="00AF0990"/>
        </w:tc>
      </w:tr>
    </w:tbl>
    <w:p w14:paraId="78C87FFB" w14:textId="77777777" w:rsidR="00ED2C6D" w:rsidRPr="00ED2C6D" w:rsidRDefault="00ED2C6D" w:rsidP="00ED2C6D"/>
    <w:p w14:paraId="459812BB" w14:textId="77777777" w:rsidR="005036CC" w:rsidRDefault="005036CC" w:rsidP="00ED2C6D">
      <w:pPr>
        <w:pStyle w:val="Heading3"/>
      </w:pPr>
      <w:r>
        <w:lastRenderedPageBreak/>
        <w:t>Would it help me decide what deserves my time and energy?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2C6D" w14:paraId="52BFEF9F" w14:textId="77777777" w:rsidTr="00AF0990">
        <w:tc>
          <w:tcPr>
            <w:tcW w:w="9016" w:type="dxa"/>
          </w:tcPr>
          <w:p w14:paraId="1DA1401D" w14:textId="77777777" w:rsidR="00ED2C6D" w:rsidRDefault="00ED2C6D" w:rsidP="00AF0990"/>
          <w:p w14:paraId="4E254C4F" w14:textId="77777777" w:rsidR="00ED2C6D" w:rsidRDefault="00ED2C6D" w:rsidP="00AF0990"/>
          <w:p w14:paraId="07ED6040" w14:textId="77777777" w:rsidR="00ED2C6D" w:rsidRDefault="00ED2C6D" w:rsidP="00AF0990"/>
          <w:p w14:paraId="389219CB" w14:textId="77777777" w:rsidR="00ED2C6D" w:rsidRDefault="00ED2C6D" w:rsidP="00AF0990"/>
          <w:p w14:paraId="57F45078" w14:textId="77777777" w:rsidR="00ED2C6D" w:rsidRDefault="00ED2C6D" w:rsidP="00AF0990"/>
        </w:tc>
      </w:tr>
    </w:tbl>
    <w:p w14:paraId="5B77CA85" w14:textId="77777777" w:rsidR="00ED2C6D" w:rsidRPr="00ED2C6D" w:rsidRDefault="00ED2C6D" w:rsidP="00ED2C6D"/>
    <w:p w14:paraId="76137708" w14:textId="77777777" w:rsidR="005036CC" w:rsidRDefault="005036CC" w:rsidP="00ED2C6D">
      <w:pPr>
        <w:pStyle w:val="Heading3"/>
      </w:pPr>
      <w:r>
        <w:t>Does it fit my current season of life?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2C6D" w14:paraId="0B92DBAF" w14:textId="77777777" w:rsidTr="00AF0990">
        <w:tc>
          <w:tcPr>
            <w:tcW w:w="9016" w:type="dxa"/>
          </w:tcPr>
          <w:p w14:paraId="6E330A58" w14:textId="77777777" w:rsidR="00ED2C6D" w:rsidRDefault="00ED2C6D" w:rsidP="00AF0990"/>
          <w:p w14:paraId="3720B181" w14:textId="77777777" w:rsidR="00ED2C6D" w:rsidRDefault="00ED2C6D" w:rsidP="00AF0990"/>
          <w:p w14:paraId="7C466C1D" w14:textId="77777777" w:rsidR="00ED2C6D" w:rsidRDefault="00ED2C6D" w:rsidP="00AF0990"/>
          <w:p w14:paraId="34AE94F7" w14:textId="77777777" w:rsidR="00ED2C6D" w:rsidRDefault="00ED2C6D" w:rsidP="00AF0990"/>
          <w:p w14:paraId="28958818" w14:textId="77777777" w:rsidR="00ED2C6D" w:rsidRDefault="00ED2C6D" w:rsidP="00AF0990"/>
        </w:tc>
      </w:tr>
    </w:tbl>
    <w:p w14:paraId="691BE527" w14:textId="77777777" w:rsidR="00ED2C6D" w:rsidRPr="00ED2C6D" w:rsidRDefault="00ED2C6D" w:rsidP="00ED2C6D"/>
    <w:p w14:paraId="63CA6BB6" w14:textId="77777777" w:rsidR="005036CC" w:rsidRDefault="005036CC" w:rsidP="00ED2C6D">
      <w:pPr>
        <w:pStyle w:val="Heading3"/>
      </w:pPr>
      <w:r>
        <w:t>Refinements: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2C6D" w14:paraId="5540D287" w14:textId="77777777" w:rsidTr="00AF0990">
        <w:tc>
          <w:tcPr>
            <w:tcW w:w="9016" w:type="dxa"/>
          </w:tcPr>
          <w:p w14:paraId="1C028FAF" w14:textId="77777777" w:rsidR="00ED2C6D" w:rsidRDefault="00ED2C6D" w:rsidP="00AF0990"/>
          <w:p w14:paraId="294EEE83" w14:textId="77777777" w:rsidR="00ED2C6D" w:rsidRDefault="00ED2C6D" w:rsidP="00AF0990"/>
          <w:p w14:paraId="5420EB6F" w14:textId="77777777" w:rsidR="00ED2C6D" w:rsidRDefault="00ED2C6D" w:rsidP="00AF0990"/>
          <w:p w14:paraId="0DF4E4FB" w14:textId="77777777" w:rsidR="00ED2C6D" w:rsidRDefault="00ED2C6D" w:rsidP="00AF0990"/>
          <w:p w14:paraId="07013AFE" w14:textId="77777777" w:rsidR="00ED2C6D" w:rsidRDefault="00ED2C6D" w:rsidP="00AF0990"/>
        </w:tc>
      </w:tr>
    </w:tbl>
    <w:p w14:paraId="506E217E" w14:textId="77777777" w:rsidR="00F91A86" w:rsidRDefault="00F91A86" w:rsidP="00F91A86"/>
    <w:p w14:paraId="4B3EE395" w14:textId="13CB7465" w:rsidR="00ED2C6D" w:rsidRDefault="00000000" w:rsidP="00F91A86">
      <w:r>
        <w:pict w14:anchorId="0C00BFD1">
          <v:rect id="_x0000_i1027" style="width:451.3pt;height:3pt" o:hralign="center" o:hrstd="t" o:hrnoshade="t" o:hr="t" fillcolor="#156082 [3204]" stroked="f"/>
        </w:pict>
      </w:r>
    </w:p>
    <w:p w14:paraId="5A8A2EBA" w14:textId="77777777" w:rsidR="00ED2C6D" w:rsidRDefault="00ED2C6D" w:rsidP="00ED2C6D">
      <w:pPr>
        <w:pStyle w:val="Heading1"/>
      </w:pPr>
      <w:r>
        <w:t>Section 3: choosing your goals — from vision to focus</w:t>
      </w:r>
    </w:p>
    <w:p w14:paraId="022F87FD" w14:textId="77777777" w:rsidR="00ED2C6D" w:rsidRPr="00ED2C6D" w:rsidRDefault="00ED2C6D" w:rsidP="00ED2C6D">
      <w:r w:rsidRPr="00ED2C6D">
        <w:t>Vision gives direction. Goals create focus.</w:t>
      </w:r>
    </w:p>
    <w:p w14:paraId="7480B665" w14:textId="77777777" w:rsidR="00ED2C6D" w:rsidRPr="00ED2C6D" w:rsidRDefault="00ED2C6D" w:rsidP="00ED2C6D">
      <w:r w:rsidRPr="00ED2C6D">
        <w:t>Without goals, vision stays aspirational. With too many goals, vision gets diluted.</w:t>
      </w:r>
    </w:p>
    <w:p w14:paraId="08E23775" w14:textId="5B1DE30E" w:rsidR="00ED2C6D" w:rsidRDefault="00ED2C6D" w:rsidP="00ED2C6D">
      <w:r w:rsidRPr="00ED2C6D">
        <w:t xml:space="preserve">This section helps you identify 3–5 goals that genuinely serve your vision for the year ahead — not everything you </w:t>
      </w:r>
      <w:r w:rsidRPr="00ED2C6D">
        <w:rPr>
          <w:i/>
          <w:iCs/>
        </w:rPr>
        <w:t>could</w:t>
      </w:r>
      <w:r w:rsidRPr="00ED2C6D">
        <w:t xml:space="preserve"> do, but what matters most </w:t>
      </w:r>
      <w:r w:rsidRPr="00ED2C6D">
        <w:rPr>
          <w:i/>
          <w:iCs/>
        </w:rPr>
        <w:t>now</w:t>
      </w:r>
      <w:r w:rsidRPr="00ED2C6D">
        <w:t>.</w:t>
      </w:r>
      <w:r w:rsidR="00D90062">
        <w:t xml:space="preserve"> Read more about setting goals and creating action plans </w:t>
      </w:r>
      <w:hyperlink r:id="rId12" w:history="1">
        <w:r w:rsidR="00D90062" w:rsidRPr="00D90062">
          <w:rPr>
            <w:rStyle w:val="Hyperlink"/>
          </w:rPr>
          <w:t>here</w:t>
        </w:r>
      </w:hyperlink>
      <w:r w:rsidR="00D90062">
        <w:t>.</w:t>
      </w:r>
    </w:p>
    <w:p w14:paraId="69764A29" w14:textId="77777777" w:rsidR="00ED2C6D" w:rsidRDefault="00ED2C6D" w:rsidP="00ED2C6D">
      <w:pPr>
        <w:pStyle w:val="Heading2"/>
      </w:pPr>
      <w:bookmarkStart w:id="5" w:name="Xf10b4453e7d8ff933aff0cf0556017bb14b7926"/>
      <w:r>
        <w:t>3.1 Opening the funnel: everything that could matter</w:t>
      </w:r>
    </w:p>
    <w:p w14:paraId="0D9BD32D" w14:textId="77777777" w:rsidR="00D90062" w:rsidRDefault="00ED2C6D" w:rsidP="00ED2C6D">
      <w:pPr>
        <w:pStyle w:val="Heading3"/>
      </w:pPr>
      <w:r>
        <w:t xml:space="preserve">List everything that feels relevant to your vision this year. </w:t>
      </w:r>
    </w:p>
    <w:p w14:paraId="21A19A7D" w14:textId="00B3D26A" w:rsidR="00ED2C6D" w:rsidRDefault="00D90062" w:rsidP="00D90062">
      <w:r>
        <w:t xml:space="preserve">Before narrowing down, widen the lens briefly. </w:t>
      </w:r>
      <w:r w:rsidR="00ED2C6D">
        <w:t>Do not filter yet. (This might include projects, responsibilities, learning goals, creative ambitions, or long-standing ideas.)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2C6D" w14:paraId="1EE410B3" w14:textId="77777777" w:rsidTr="00AF0990">
        <w:tc>
          <w:tcPr>
            <w:tcW w:w="9016" w:type="dxa"/>
          </w:tcPr>
          <w:p w14:paraId="7534A67F" w14:textId="77777777" w:rsidR="00ED2C6D" w:rsidRDefault="00ED2C6D" w:rsidP="00AF0990"/>
          <w:p w14:paraId="7FE449BF" w14:textId="77777777" w:rsidR="00ED2C6D" w:rsidRDefault="00ED2C6D" w:rsidP="00AF0990"/>
          <w:p w14:paraId="73EE2F13" w14:textId="77777777" w:rsidR="00ED2C6D" w:rsidRDefault="00ED2C6D" w:rsidP="00AF0990"/>
          <w:p w14:paraId="1390F480" w14:textId="77777777" w:rsidR="00ED2C6D" w:rsidRDefault="00ED2C6D" w:rsidP="00AF0990"/>
          <w:p w14:paraId="3B008B12" w14:textId="77777777" w:rsidR="00ED2C6D" w:rsidRDefault="00ED2C6D" w:rsidP="00AF0990"/>
        </w:tc>
      </w:tr>
    </w:tbl>
    <w:p w14:paraId="439F0CEA" w14:textId="77777777" w:rsidR="00ED2C6D" w:rsidRPr="00ED2C6D" w:rsidRDefault="00ED2C6D" w:rsidP="00ED2C6D"/>
    <w:p w14:paraId="4FB06CF3" w14:textId="77777777" w:rsidR="00ED2C6D" w:rsidRDefault="00ED2C6D" w:rsidP="00ED2C6D">
      <w:pPr>
        <w:pStyle w:val="Heading3"/>
      </w:pPr>
      <w:bookmarkStart w:id="6" w:name="filtering-through-your-vision"/>
      <w:bookmarkEnd w:id="5"/>
      <w:r>
        <w:t>3.2 Filtering through your vision</w:t>
      </w:r>
    </w:p>
    <w:p w14:paraId="675893C2" w14:textId="77777777" w:rsidR="00D90062" w:rsidRDefault="00ED2C6D" w:rsidP="00D90062">
      <w:r>
        <w:t>Return to your vision statement from Section 2,</w:t>
      </w:r>
      <w:r w:rsidR="00D90062">
        <w:t xml:space="preserve"> and</w:t>
      </w:r>
      <w:r>
        <w:t xml:space="preserve"> ask:</w:t>
      </w:r>
    </w:p>
    <w:p w14:paraId="4AB27C35" w14:textId="77777777" w:rsidR="00D90062" w:rsidRDefault="00ED2C6D" w:rsidP="00D90062">
      <w:pPr>
        <w:rPr>
          <w:iCs/>
        </w:rPr>
      </w:pPr>
      <w:r>
        <w:rPr>
          <w:i/>
          <w:iCs/>
        </w:rPr>
        <w:t>“Does this meaningfully support my vision for the year ahead?”</w:t>
      </w:r>
    </w:p>
    <w:p w14:paraId="27562F6F" w14:textId="6DCC1E47" w:rsidR="00ED2C6D" w:rsidRDefault="00ED2C6D" w:rsidP="00D90062">
      <w:r>
        <w:t>Cross out anything that: - Is interesting but not essential - Belongs to a different season of life or work - Would drain energy without meaningful return</w:t>
      </w:r>
    </w:p>
    <w:p w14:paraId="30666F18" w14:textId="4A5E536B" w:rsidR="00ED2C6D" w:rsidRDefault="00ED2C6D" w:rsidP="00ED2C6D">
      <w:pPr>
        <w:pStyle w:val="Heading3"/>
      </w:pPr>
      <w:r>
        <w:t>Which goals remain?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2C6D" w14:paraId="477394A1" w14:textId="77777777" w:rsidTr="00AF0990">
        <w:tc>
          <w:tcPr>
            <w:tcW w:w="9016" w:type="dxa"/>
          </w:tcPr>
          <w:p w14:paraId="45510B63" w14:textId="77777777" w:rsidR="00ED2C6D" w:rsidRDefault="00ED2C6D" w:rsidP="00AF0990"/>
          <w:p w14:paraId="512E9C12" w14:textId="77777777" w:rsidR="00ED2C6D" w:rsidRDefault="00ED2C6D" w:rsidP="00AF0990"/>
          <w:p w14:paraId="042646D8" w14:textId="77777777" w:rsidR="00ED2C6D" w:rsidRDefault="00ED2C6D" w:rsidP="00AF0990"/>
          <w:p w14:paraId="4B7879F3" w14:textId="77777777" w:rsidR="00ED2C6D" w:rsidRDefault="00ED2C6D" w:rsidP="00AF0990"/>
          <w:p w14:paraId="67EB42EE" w14:textId="77777777" w:rsidR="00ED2C6D" w:rsidRDefault="00ED2C6D" w:rsidP="00AF0990"/>
        </w:tc>
      </w:tr>
    </w:tbl>
    <w:p w14:paraId="6B2E7745" w14:textId="77777777" w:rsidR="00ED2C6D" w:rsidRDefault="00ED2C6D" w:rsidP="00ED2C6D">
      <w:pPr>
        <w:pStyle w:val="BodyText"/>
      </w:pPr>
    </w:p>
    <w:p w14:paraId="64C0C747" w14:textId="77777777" w:rsidR="00ED2C6D" w:rsidRDefault="00ED2C6D" w:rsidP="00ED2C6D">
      <w:pPr>
        <w:pStyle w:val="Heading3"/>
      </w:pPr>
      <w:bookmarkStart w:id="7" w:name="selecting-your-priority-goals-35-only"/>
      <w:bookmarkEnd w:id="6"/>
      <w:r>
        <w:t>3.3 Selecting your priority goals (3–5 only)</w:t>
      </w:r>
    </w:p>
    <w:p w14:paraId="52A9EDA5" w14:textId="77777777" w:rsidR="00ED2C6D" w:rsidRDefault="00ED2C6D" w:rsidP="00ED2C6D">
      <w:pPr>
        <w:pStyle w:val="FirstParagraph"/>
      </w:pPr>
      <w:r>
        <w:t>You now need to make some deliberate choices.</w:t>
      </w:r>
    </w:p>
    <w:p w14:paraId="5C0EC0A3" w14:textId="1FB3007F" w:rsidR="00ED2C6D" w:rsidRDefault="00ED2C6D" w:rsidP="00ED2C6D">
      <w:pPr>
        <w:pStyle w:val="BodyText"/>
      </w:pPr>
      <w:r>
        <w:t xml:space="preserve">From your remaining list, select </w:t>
      </w:r>
      <w:r w:rsidRPr="00ED2C6D">
        <w:t>3–5 goals</w:t>
      </w:r>
      <w:r>
        <w:t xml:space="preserve"> for the year.</w:t>
      </w:r>
    </w:p>
    <w:p w14:paraId="195A3D62" w14:textId="77777777" w:rsidR="00E42880" w:rsidRDefault="00ED2C6D" w:rsidP="00ED2C6D">
      <w:pPr>
        <w:pStyle w:val="BodyText"/>
      </w:pPr>
      <w:r>
        <w:t xml:space="preserve">If you feel stuck, ask: </w:t>
      </w:r>
    </w:p>
    <w:p w14:paraId="102FDA94" w14:textId="77777777" w:rsidR="00E42880" w:rsidRDefault="00ED2C6D" w:rsidP="00ED2C6D">
      <w:pPr>
        <w:pStyle w:val="BodyText"/>
      </w:pPr>
      <w:r>
        <w:t xml:space="preserve">- </w:t>
      </w:r>
      <w:r>
        <w:rPr>
          <w:i/>
          <w:iCs/>
        </w:rPr>
        <w:t>If I could only make progress on three things this year, which would matter most?</w:t>
      </w:r>
      <w:r>
        <w:t xml:space="preserve"> </w:t>
      </w:r>
    </w:p>
    <w:p w14:paraId="3D01040F" w14:textId="35F196B8" w:rsidR="00ED2C6D" w:rsidRDefault="00ED2C6D" w:rsidP="00ED2C6D">
      <w:pPr>
        <w:pStyle w:val="BodyText"/>
      </w:pPr>
      <w:r>
        <w:t xml:space="preserve">- </w:t>
      </w:r>
      <w:r>
        <w:rPr>
          <w:i/>
          <w:iCs/>
        </w:rPr>
        <w:t xml:space="preserve">Which goals would my future </w:t>
      </w:r>
      <w:proofErr w:type="spellStart"/>
      <w:r>
        <w:rPr>
          <w:i/>
          <w:iCs/>
        </w:rPr>
        <w:t>self thank</w:t>
      </w:r>
      <w:proofErr w:type="spellEnd"/>
      <w:r>
        <w:rPr>
          <w:i/>
          <w:iCs/>
        </w:rPr>
        <w:t xml:space="preserve"> me for prioritising?</w:t>
      </w:r>
    </w:p>
    <w:p w14:paraId="6B057AEE" w14:textId="77777777" w:rsidR="00ED2C6D" w:rsidRDefault="00ED2C6D" w:rsidP="00ED2C6D">
      <w:pPr>
        <w:pStyle w:val="BodyText"/>
      </w:pPr>
      <w:r>
        <w:t>Write your selected goals below. Keep them high-level for now.</w:t>
      </w:r>
    </w:p>
    <w:p w14:paraId="4C49E13D" w14:textId="77777777" w:rsidR="00ED2C6D" w:rsidRDefault="00ED2C6D" w:rsidP="00ED2C6D">
      <w:pPr>
        <w:pStyle w:val="Heading3"/>
      </w:pPr>
      <w:r>
        <w:t>Goal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2C6D" w14:paraId="744E90F0" w14:textId="77777777" w:rsidTr="00AF0990">
        <w:tc>
          <w:tcPr>
            <w:tcW w:w="9016" w:type="dxa"/>
          </w:tcPr>
          <w:p w14:paraId="45FD16CB" w14:textId="77777777" w:rsidR="00ED2C6D" w:rsidRDefault="00ED2C6D" w:rsidP="00AF0990">
            <w:bookmarkStart w:id="8" w:name="_Hlk219020443"/>
          </w:p>
          <w:p w14:paraId="19603F77" w14:textId="77777777" w:rsidR="00ED2C6D" w:rsidRDefault="00ED2C6D" w:rsidP="00AF0990"/>
          <w:p w14:paraId="1C6F8A48" w14:textId="77777777" w:rsidR="00ED2C6D" w:rsidRDefault="00ED2C6D" w:rsidP="00AF0990"/>
          <w:p w14:paraId="7E189BA8" w14:textId="77777777" w:rsidR="00ED2C6D" w:rsidRDefault="00ED2C6D" w:rsidP="00AF0990"/>
          <w:p w14:paraId="11188262" w14:textId="77777777" w:rsidR="00ED2C6D" w:rsidRDefault="00ED2C6D" w:rsidP="00AF0990"/>
        </w:tc>
      </w:tr>
      <w:bookmarkEnd w:id="8"/>
    </w:tbl>
    <w:p w14:paraId="3887AA39" w14:textId="77777777" w:rsidR="00ED2C6D" w:rsidRDefault="00ED2C6D" w:rsidP="00ED2C6D">
      <w:pPr>
        <w:pStyle w:val="Compact"/>
      </w:pPr>
    </w:p>
    <w:p w14:paraId="4952C6D6" w14:textId="77777777" w:rsidR="00ED2C6D" w:rsidRDefault="00ED2C6D" w:rsidP="00ED2C6D">
      <w:pPr>
        <w:pStyle w:val="Heading3"/>
      </w:pPr>
      <w:r>
        <w:t>Goal 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2C6D" w14:paraId="51EA4DA5" w14:textId="77777777" w:rsidTr="00AF0990">
        <w:tc>
          <w:tcPr>
            <w:tcW w:w="9016" w:type="dxa"/>
          </w:tcPr>
          <w:p w14:paraId="763840DB" w14:textId="77777777" w:rsidR="00ED2C6D" w:rsidRDefault="00ED2C6D" w:rsidP="00AF0990"/>
          <w:p w14:paraId="671CF609" w14:textId="77777777" w:rsidR="00ED2C6D" w:rsidRDefault="00ED2C6D" w:rsidP="00AF0990"/>
          <w:p w14:paraId="5D17A770" w14:textId="77777777" w:rsidR="00ED2C6D" w:rsidRDefault="00ED2C6D" w:rsidP="00AF0990"/>
          <w:p w14:paraId="6F7F4A4D" w14:textId="77777777" w:rsidR="00ED2C6D" w:rsidRDefault="00ED2C6D" w:rsidP="00AF0990"/>
          <w:p w14:paraId="01526B48" w14:textId="77777777" w:rsidR="00ED2C6D" w:rsidRDefault="00ED2C6D" w:rsidP="00AF0990"/>
        </w:tc>
      </w:tr>
    </w:tbl>
    <w:p w14:paraId="7E3FAA7A" w14:textId="77777777" w:rsidR="00ED2C6D" w:rsidRDefault="00ED2C6D" w:rsidP="00ED2C6D">
      <w:pPr>
        <w:pStyle w:val="Compact"/>
      </w:pPr>
    </w:p>
    <w:p w14:paraId="07A2EC3E" w14:textId="77777777" w:rsidR="00ED2C6D" w:rsidRDefault="00ED2C6D" w:rsidP="00ED2C6D">
      <w:pPr>
        <w:pStyle w:val="Heading3"/>
      </w:pPr>
      <w:r>
        <w:t>Goal 3: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2C6D" w14:paraId="2D171311" w14:textId="77777777" w:rsidTr="00AF0990">
        <w:tc>
          <w:tcPr>
            <w:tcW w:w="9016" w:type="dxa"/>
          </w:tcPr>
          <w:p w14:paraId="169A580A" w14:textId="77777777" w:rsidR="00ED2C6D" w:rsidRDefault="00ED2C6D" w:rsidP="00AF0990"/>
          <w:p w14:paraId="3A3043FC" w14:textId="77777777" w:rsidR="00ED2C6D" w:rsidRDefault="00ED2C6D" w:rsidP="00AF0990"/>
          <w:p w14:paraId="68ACF7E8" w14:textId="77777777" w:rsidR="00ED2C6D" w:rsidRDefault="00ED2C6D" w:rsidP="00AF0990"/>
          <w:p w14:paraId="4EAF658F" w14:textId="77777777" w:rsidR="00ED2C6D" w:rsidRDefault="00ED2C6D" w:rsidP="00AF0990"/>
          <w:p w14:paraId="39D7F677" w14:textId="77777777" w:rsidR="00ED2C6D" w:rsidRDefault="00ED2C6D" w:rsidP="00AF0990"/>
        </w:tc>
      </w:tr>
    </w:tbl>
    <w:p w14:paraId="74630A98" w14:textId="77777777" w:rsidR="00ED2C6D" w:rsidRPr="00ED2C6D" w:rsidRDefault="00ED2C6D" w:rsidP="00ED2C6D"/>
    <w:p w14:paraId="104DBA9A" w14:textId="77777777" w:rsidR="00ED2C6D" w:rsidRDefault="00ED2C6D" w:rsidP="00ED2C6D">
      <w:pPr>
        <w:pStyle w:val="Heading3"/>
      </w:pPr>
      <w:r>
        <w:t>Goal 4 (optional):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2C6D" w14:paraId="71B6C443" w14:textId="77777777" w:rsidTr="00AF0990">
        <w:tc>
          <w:tcPr>
            <w:tcW w:w="9016" w:type="dxa"/>
          </w:tcPr>
          <w:p w14:paraId="352474C9" w14:textId="77777777" w:rsidR="00ED2C6D" w:rsidRDefault="00ED2C6D" w:rsidP="00AF0990"/>
          <w:p w14:paraId="52A1252D" w14:textId="77777777" w:rsidR="00ED2C6D" w:rsidRDefault="00ED2C6D" w:rsidP="00AF0990"/>
          <w:p w14:paraId="0B1C073E" w14:textId="77777777" w:rsidR="00ED2C6D" w:rsidRDefault="00ED2C6D" w:rsidP="00AF0990"/>
          <w:p w14:paraId="4D4E8B79" w14:textId="77777777" w:rsidR="00ED2C6D" w:rsidRDefault="00ED2C6D" w:rsidP="00AF0990"/>
          <w:p w14:paraId="59497267" w14:textId="77777777" w:rsidR="00ED2C6D" w:rsidRDefault="00ED2C6D" w:rsidP="00AF0990"/>
        </w:tc>
      </w:tr>
    </w:tbl>
    <w:p w14:paraId="361740FA" w14:textId="77777777" w:rsidR="00ED2C6D" w:rsidRPr="00ED2C6D" w:rsidRDefault="00ED2C6D" w:rsidP="00ED2C6D"/>
    <w:p w14:paraId="10FC62A4" w14:textId="77777777" w:rsidR="00ED2C6D" w:rsidRDefault="00ED2C6D" w:rsidP="00ED2C6D">
      <w:pPr>
        <w:pStyle w:val="Heading3"/>
      </w:pPr>
      <w:r>
        <w:t>Goal 5 (optional):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2C6D" w14:paraId="352E4ED6" w14:textId="77777777" w:rsidTr="00AF0990">
        <w:tc>
          <w:tcPr>
            <w:tcW w:w="9016" w:type="dxa"/>
          </w:tcPr>
          <w:p w14:paraId="3C4786F6" w14:textId="77777777" w:rsidR="00ED2C6D" w:rsidRDefault="00ED2C6D" w:rsidP="00AF0990"/>
          <w:p w14:paraId="1F11603A" w14:textId="77777777" w:rsidR="00ED2C6D" w:rsidRDefault="00ED2C6D" w:rsidP="00AF0990"/>
          <w:p w14:paraId="78A55ADF" w14:textId="77777777" w:rsidR="00ED2C6D" w:rsidRDefault="00ED2C6D" w:rsidP="00AF0990"/>
          <w:p w14:paraId="7A9C19FD" w14:textId="77777777" w:rsidR="00ED2C6D" w:rsidRDefault="00ED2C6D" w:rsidP="00AF0990"/>
          <w:p w14:paraId="519DFE36" w14:textId="77777777" w:rsidR="00ED2C6D" w:rsidRDefault="00ED2C6D" w:rsidP="00AF0990"/>
        </w:tc>
      </w:tr>
    </w:tbl>
    <w:bookmarkEnd w:id="7"/>
    <w:p w14:paraId="3D60E600" w14:textId="77777777" w:rsidR="00ED2C6D" w:rsidRDefault="00ED2C6D" w:rsidP="00ED2C6D">
      <w:pPr>
        <w:pStyle w:val="Heading2"/>
      </w:pPr>
      <w:r>
        <w:t>3.4 Reality check: capacity and season</w:t>
      </w:r>
    </w:p>
    <w:p w14:paraId="49645F39" w14:textId="77777777" w:rsidR="00ED2C6D" w:rsidRDefault="00ED2C6D" w:rsidP="00E42880">
      <w:r>
        <w:t>Ambition works best when it respects capacity.</w:t>
      </w:r>
    </w:p>
    <w:p w14:paraId="2AA5E3A7" w14:textId="77777777" w:rsidR="00ED2C6D" w:rsidRDefault="00ED2C6D" w:rsidP="00E42880">
      <w:pPr>
        <w:pStyle w:val="ListParagraph"/>
        <w:numPr>
          <w:ilvl w:val="0"/>
          <w:numId w:val="17"/>
        </w:numPr>
      </w:pPr>
      <w:r>
        <w:t>Does this number of goals feel realistic for your current season?</w:t>
      </w:r>
    </w:p>
    <w:p w14:paraId="391B3E42" w14:textId="77777777" w:rsidR="00ED2C6D" w:rsidRDefault="00ED2C6D" w:rsidP="00E42880">
      <w:pPr>
        <w:pStyle w:val="ListParagraph"/>
        <w:numPr>
          <w:ilvl w:val="0"/>
          <w:numId w:val="17"/>
        </w:numPr>
      </w:pPr>
      <w:r>
        <w:t>Which goal feels most important right now?</w:t>
      </w:r>
    </w:p>
    <w:p w14:paraId="6530337B" w14:textId="77777777" w:rsidR="00ED2C6D" w:rsidRDefault="00ED2C6D" w:rsidP="00E42880">
      <w:pPr>
        <w:pStyle w:val="ListParagraph"/>
        <w:numPr>
          <w:ilvl w:val="0"/>
          <w:numId w:val="17"/>
        </w:numPr>
      </w:pPr>
      <w:r>
        <w:t>Which goal would be easiest to let go of or postpone if needed?</w:t>
      </w:r>
    </w:p>
    <w:p w14:paraId="2C8BC9C1" w14:textId="0AA96C0D" w:rsidR="00E42880" w:rsidRDefault="00E42880" w:rsidP="00E42880">
      <w:r>
        <w:t>We’ll do a proper prioritisation later, for now, just think this through briefly.</w:t>
      </w:r>
    </w:p>
    <w:p w14:paraId="0533D6CB" w14:textId="77777777" w:rsidR="00ED2C6D" w:rsidRDefault="00ED2C6D" w:rsidP="00E42880">
      <w:pPr>
        <w:pStyle w:val="Heading3"/>
      </w:pPr>
      <w:r>
        <w:t>Notes: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2C6D" w14:paraId="02694F5C" w14:textId="77777777" w:rsidTr="00AF0990">
        <w:tc>
          <w:tcPr>
            <w:tcW w:w="9016" w:type="dxa"/>
          </w:tcPr>
          <w:p w14:paraId="1ACA963E" w14:textId="77777777" w:rsidR="00ED2C6D" w:rsidRDefault="00ED2C6D" w:rsidP="00AF0990"/>
          <w:p w14:paraId="68F29ACB" w14:textId="77777777" w:rsidR="00ED2C6D" w:rsidRDefault="00ED2C6D" w:rsidP="00AF0990"/>
          <w:p w14:paraId="3E294885" w14:textId="77777777" w:rsidR="00ED2C6D" w:rsidRDefault="00ED2C6D" w:rsidP="00AF0990"/>
          <w:p w14:paraId="50CFE9F0" w14:textId="77777777" w:rsidR="00ED2C6D" w:rsidRDefault="00ED2C6D" w:rsidP="00AF0990"/>
          <w:p w14:paraId="534E6AF0" w14:textId="77777777" w:rsidR="00ED2C6D" w:rsidRDefault="00ED2C6D" w:rsidP="00AF0990"/>
        </w:tc>
      </w:tr>
    </w:tbl>
    <w:p w14:paraId="2110C10B" w14:textId="77777777" w:rsidR="00ED2C6D" w:rsidRDefault="00ED2C6D" w:rsidP="00ED2C6D">
      <w:pPr>
        <w:pStyle w:val="BodyText"/>
        <w:rPr>
          <w:lang w:val="en-US"/>
        </w:rPr>
      </w:pPr>
    </w:p>
    <w:p w14:paraId="1A06577A" w14:textId="77777777" w:rsidR="00ED2C6D" w:rsidRDefault="00ED2C6D" w:rsidP="00ED2C6D">
      <w:pPr>
        <w:pStyle w:val="BodyText"/>
      </w:pPr>
    </w:p>
    <w:p w14:paraId="19EFD41C" w14:textId="6C65D76D" w:rsidR="00ED2C6D" w:rsidRDefault="00000000" w:rsidP="00ED2C6D">
      <w:pPr>
        <w:pStyle w:val="BodyText"/>
        <w:rPr>
          <w:lang w:val="en-US"/>
        </w:rPr>
      </w:pPr>
      <w:r>
        <w:lastRenderedPageBreak/>
        <w:pict w14:anchorId="20A90599">
          <v:rect id="_x0000_i1028" style="width:451.3pt;height:3pt" o:hralign="center" o:hrstd="t" o:hrnoshade="t" o:hr="t" fillcolor="#156082 [3204]" stroked="f"/>
        </w:pict>
      </w:r>
    </w:p>
    <w:p w14:paraId="2BA8F2DF" w14:textId="77777777" w:rsidR="00ED2C6D" w:rsidRPr="00ED2C6D" w:rsidRDefault="00ED2C6D" w:rsidP="00ED2C6D">
      <w:pPr>
        <w:pStyle w:val="Heading1"/>
        <w:rPr>
          <w:lang w:val="en-US"/>
        </w:rPr>
      </w:pPr>
      <w:r w:rsidRPr="00ED2C6D">
        <w:rPr>
          <w:lang w:val="en-US"/>
        </w:rPr>
        <w:t>Section 4: turning goals into action — the PATHS framework</w:t>
      </w:r>
    </w:p>
    <w:p w14:paraId="0B7A15FA" w14:textId="77777777" w:rsidR="00ED2C6D" w:rsidRPr="00ED2C6D" w:rsidRDefault="00ED2C6D" w:rsidP="00E42880">
      <w:pPr>
        <w:rPr>
          <w:lang w:val="en-US"/>
        </w:rPr>
      </w:pPr>
      <w:r w:rsidRPr="00ED2C6D">
        <w:rPr>
          <w:lang w:val="en-US"/>
        </w:rPr>
        <w:t>Use the PATHS framework to turn goals into supportive, realistic action plans.</w:t>
      </w:r>
    </w:p>
    <w:p w14:paraId="36865584" w14:textId="0A3FA45A" w:rsidR="00ED2C6D" w:rsidRDefault="00ED2C6D" w:rsidP="00E42880">
      <w:pPr>
        <w:rPr>
          <w:lang w:val="en-US"/>
        </w:rPr>
      </w:pPr>
      <w:r w:rsidRPr="00ED2C6D">
        <w:rPr>
          <w:lang w:val="en-US"/>
        </w:rPr>
        <w:t xml:space="preserve">There is space below for </w:t>
      </w:r>
      <w:r w:rsidR="00E42880">
        <w:rPr>
          <w:lang w:val="en-US"/>
        </w:rPr>
        <w:t>five</w:t>
      </w:r>
      <w:r w:rsidRPr="00ED2C6D">
        <w:rPr>
          <w:lang w:val="en-US"/>
        </w:rPr>
        <w:t xml:space="preserve"> goals. If you have more, copy and paste </w:t>
      </w:r>
      <w:r w:rsidR="00E42880">
        <w:rPr>
          <w:lang w:val="en-US"/>
        </w:rPr>
        <w:t>as needed</w:t>
      </w:r>
      <w:r w:rsidRPr="00ED2C6D">
        <w:rPr>
          <w:lang w:val="en-US"/>
        </w:rPr>
        <w:t>.</w:t>
      </w:r>
    </w:p>
    <w:p w14:paraId="6B9B1A36" w14:textId="77777777" w:rsidR="00ED2C6D" w:rsidRPr="0088755D" w:rsidRDefault="00ED2C6D" w:rsidP="002154B3">
      <w:pPr>
        <w:pStyle w:val="Heading2"/>
      </w:pPr>
      <w:r>
        <w:t>SMART Goal #1</w:t>
      </w:r>
    </w:p>
    <w:p w14:paraId="2B2B1A01" w14:textId="52DE6A27" w:rsidR="00E42880" w:rsidRPr="008B6E3A" w:rsidRDefault="00ED2C6D" w:rsidP="008B6E3A">
      <w:pPr>
        <w:pStyle w:val="Heading3"/>
        <w:rPr>
          <w:iCs/>
          <w:szCs w:val="24"/>
        </w:rPr>
      </w:pPr>
      <w:r w:rsidRPr="00E42880">
        <w:rPr>
          <w:iCs/>
          <w:szCs w:val="24"/>
        </w:rPr>
        <w:t>Write your SMART goal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2C6D" w:rsidRPr="0088755D" w14:paraId="7D0D0D79" w14:textId="77777777" w:rsidTr="00AF0990">
        <w:tc>
          <w:tcPr>
            <w:tcW w:w="13887" w:type="dxa"/>
          </w:tcPr>
          <w:p w14:paraId="7764589A" w14:textId="77777777" w:rsidR="00ED2C6D" w:rsidRDefault="00ED2C6D" w:rsidP="00AF0990"/>
          <w:p w14:paraId="5FA810B7" w14:textId="77777777" w:rsidR="00ED2C6D" w:rsidRDefault="00ED2C6D" w:rsidP="00AF0990"/>
          <w:p w14:paraId="4D963796" w14:textId="77777777" w:rsidR="00ED2C6D" w:rsidRDefault="00ED2C6D" w:rsidP="00AF0990"/>
          <w:p w14:paraId="16DF600B" w14:textId="77777777" w:rsidR="00ED2C6D" w:rsidRDefault="00ED2C6D" w:rsidP="00AF0990"/>
          <w:p w14:paraId="127444B7" w14:textId="77777777" w:rsidR="00ED2C6D" w:rsidRDefault="00ED2C6D" w:rsidP="00AF0990"/>
          <w:p w14:paraId="117CD53C" w14:textId="77777777" w:rsidR="00ED2C6D" w:rsidRPr="0088755D" w:rsidRDefault="00ED2C6D" w:rsidP="00AF0990"/>
        </w:tc>
      </w:tr>
    </w:tbl>
    <w:p w14:paraId="78CAE160" w14:textId="77777777" w:rsidR="00ED2C6D" w:rsidRDefault="00ED2C6D" w:rsidP="00ED2C6D"/>
    <w:p w14:paraId="1A351AFC" w14:textId="77777777" w:rsidR="00ED2C6D" w:rsidRDefault="00ED2C6D" w:rsidP="002154B3">
      <w:pPr>
        <w:pStyle w:val="Heading3"/>
      </w:pPr>
      <w:r>
        <w:t>PATHS Action Planning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1682"/>
        <w:gridCol w:w="1786"/>
        <w:gridCol w:w="2196"/>
        <w:gridCol w:w="1792"/>
      </w:tblGrid>
      <w:tr w:rsidR="00ED2C6D" w14:paraId="54CB9F09" w14:textId="77777777" w:rsidTr="00AF0990">
        <w:tc>
          <w:tcPr>
            <w:tcW w:w="2789" w:type="dxa"/>
            <w:vAlign w:val="center"/>
          </w:tcPr>
          <w:p w14:paraId="0258F9D0" w14:textId="77777777" w:rsidR="00ED2C6D" w:rsidRDefault="00ED2C6D" w:rsidP="008B6E3A">
            <w:r>
              <w:rPr>
                <w:b/>
                <w:bCs/>
              </w:rPr>
              <w:t xml:space="preserve">P - </w:t>
            </w:r>
            <w:r w:rsidRPr="005F4A8B">
              <w:rPr>
                <w:b/>
                <w:bCs/>
              </w:rPr>
              <w:t>Plan specific action steps</w:t>
            </w:r>
          </w:p>
        </w:tc>
        <w:tc>
          <w:tcPr>
            <w:tcW w:w="2790" w:type="dxa"/>
            <w:vAlign w:val="center"/>
          </w:tcPr>
          <w:p w14:paraId="2A743FE2" w14:textId="77777777" w:rsidR="00ED2C6D" w:rsidRDefault="00ED2C6D" w:rsidP="008B6E3A">
            <w:r w:rsidRPr="00C95033">
              <w:rPr>
                <w:b/>
                <w:bCs/>
              </w:rPr>
              <w:t xml:space="preserve">A - </w:t>
            </w:r>
            <w:r w:rsidRPr="005F4A8B">
              <w:rPr>
                <w:b/>
                <w:bCs/>
              </w:rPr>
              <w:t>Assign realistic timelines</w:t>
            </w:r>
          </w:p>
        </w:tc>
        <w:tc>
          <w:tcPr>
            <w:tcW w:w="2789" w:type="dxa"/>
            <w:vAlign w:val="center"/>
          </w:tcPr>
          <w:p w14:paraId="48C39818" w14:textId="77777777" w:rsidR="00ED2C6D" w:rsidRDefault="00ED2C6D" w:rsidP="008B6E3A">
            <w:r w:rsidRPr="00C95033">
              <w:rPr>
                <w:b/>
                <w:bCs/>
              </w:rPr>
              <w:t xml:space="preserve">T - </w:t>
            </w:r>
            <w:r w:rsidRPr="005F4A8B">
              <w:rPr>
                <w:b/>
                <w:bCs/>
              </w:rPr>
              <w:t>Tackle knowledge gaps and required resources</w:t>
            </w:r>
          </w:p>
        </w:tc>
        <w:tc>
          <w:tcPr>
            <w:tcW w:w="2790" w:type="dxa"/>
            <w:vAlign w:val="center"/>
          </w:tcPr>
          <w:p w14:paraId="12AEBD25" w14:textId="77777777" w:rsidR="00ED2C6D" w:rsidRDefault="00ED2C6D" w:rsidP="008B6E3A">
            <w:r w:rsidRPr="00C95033">
              <w:rPr>
                <w:b/>
                <w:bCs/>
              </w:rPr>
              <w:t xml:space="preserve">H - </w:t>
            </w:r>
            <w:r w:rsidRPr="005F4A8B">
              <w:rPr>
                <w:b/>
                <w:bCs/>
              </w:rPr>
              <w:t>Harness implementation techniques</w:t>
            </w:r>
          </w:p>
        </w:tc>
        <w:tc>
          <w:tcPr>
            <w:tcW w:w="2790" w:type="dxa"/>
            <w:vAlign w:val="center"/>
          </w:tcPr>
          <w:p w14:paraId="549AE18C" w14:textId="77777777" w:rsidR="00ED2C6D" w:rsidRDefault="00ED2C6D" w:rsidP="008B6E3A">
            <w:r w:rsidRPr="00C95033">
              <w:rPr>
                <w:b/>
                <w:bCs/>
              </w:rPr>
              <w:t xml:space="preserve">S - </w:t>
            </w:r>
            <w:r w:rsidRPr="005F4A8B">
              <w:rPr>
                <w:b/>
                <w:bCs/>
              </w:rPr>
              <w:t>Set success metrics and monitoring approach</w:t>
            </w:r>
          </w:p>
        </w:tc>
      </w:tr>
      <w:tr w:rsidR="00ED2C6D" w14:paraId="44824E38" w14:textId="77777777" w:rsidTr="00AF0990">
        <w:tc>
          <w:tcPr>
            <w:tcW w:w="2789" w:type="dxa"/>
            <w:vAlign w:val="center"/>
          </w:tcPr>
          <w:p w14:paraId="22A0FAAE" w14:textId="77777777" w:rsidR="00ED2C6D" w:rsidRDefault="00ED2C6D" w:rsidP="002154B3">
            <w:r w:rsidRPr="005F4A8B">
              <w:rPr>
                <w:i/>
                <w:iCs/>
                <w:sz w:val="20"/>
                <w:szCs w:val="20"/>
              </w:rPr>
              <w:t>Break your goal into specific tasks; list 3-5 key tasks in priority order</w:t>
            </w:r>
          </w:p>
        </w:tc>
        <w:tc>
          <w:tcPr>
            <w:tcW w:w="2790" w:type="dxa"/>
            <w:vAlign w:val="center"/>
          </w:tcPr>
          <w:p w14:paraId="14BDB9F5" w14:textId="77777777" w:rsidR="00ED2C6D" w:rsidRDefault="00ED2C6D" w:rsidP="002154B3">
            <w:r w:rsidRPr="005F4A8B">
              <w:rPr>
                <w:i/>
                <w:iCs/>
                <w:sz w:val="20"/>
                <w:szCs w:val="20"/>
              </w:rPr>
              <w:t xml:space="preserve">Set deadlines and timeframes; </w:t>
            </w:r>
            <w:r>
              <w:rPr>
                <w:i/>
                <w:iCs/>
                <w:sz w:val="20"/>
                <w:szCs w:val="20"/>
              </w:rPr>
              <w:t>f</w:t>
            </w:r>
            <w:r w:rsidRPr="005F4A8B">
              <w:rPr>
                <w:sz w:val="20"/>
                <w:szCs w:val="20"/>
              </w:rPr>
              <w:t>or each task, assign a realistic deadline</w:t>
            </w:r>
          </w:p>
        </w:tc>
        <w:tc>
          <w:tcPr>
            <w:tcW w:w="2789" w:type="dxa"/>
            <w:vAlign w:val="center"/>
          </w:tcPr>
          <w:p w14:paraId="4D93B030" w14:textId="77777777" w:rsidR="00ED2C6D" w:rsidRDefault="00ED2C6D" w:rsidP="002154B3">
            <w:r>
              <w:rPr>
                <w:i/>
                <w:iCs/>
                <w:sz w:val="20"/>
                <w:szCs w:val="20"/>
              </w:rPr>
              <w:t>F</w:t>
            </w:r>
            <w:r w:rsidRPr="005F4A8B">
              <w:rPr>
                <w:i/>
                <w:iCs/>
                <w:sz w:val="20"/>
                <w:szCs w:val="20"/>
              </w:rPr>
              <w:t xml:space="preserve">or each </w:t>
            </w:r>
            <w:r>
              <w:rPr>
                <w:i/>
                <w:iCs/>
                <w:sz w:val="20"/>
                <w:szCs w:val="20"/>
              </w:rPr>
              <w:t>task, identify</w:t>
            </w:r>
            <w:r w:rsidRPr="005F4A8B">
              <w:rPr>
                <w:i/>
                <w:iCs/>
                <w:sz w:val="20"/>
                <w:szCs w:val="20"/>
              </w:rPr>
              <w:t xml:space="preserve"> resources</w:t>
            </w:r>
            <w:r>
              <w:rPr>
                <w:i/>
                <w:iCs/>
                <w:sz w:val="20"/>
                <w:szCs w:val="20"/>
              </w:rPr>
              <w:t xml:space="preserve">, </w:t>
            </w:r>
            <w:r w:rsidRPr="005F4A8B">
              <w:rPr>
                <w:i/>
                <w:iCs/>
                <w:sz w:val="20"/>
                <w:szCs w:val="20"/>
              </w:rPr>
              <w:t>skills</w:t>
            </w:r>
            <w:r>
              <w:rPr>
                <w:i/>
                <w:iCs/>
                <w:sz w:val="20"/>
                <w:szCs w:val="20"/>
              </w:rPr>
              <w:t xml:space="preserve"> and support</w:t>
            </w:r>
            <w:r w:rsidRPr="005F4A8B">
              <w:rPr>
                <w:i/>
                <w:iCs/>
                <w:sz w:val="20"/>
                <w:szCs w:val="20"/>
              </w:rPr>
              <w:t xml:space="preserve"> needed</w:t>
            </w:r>
            <w:r>
              <w:rPr>
                <w:i/>
                <w:iCs/>
                <w:sz w:val="20"/>
                <w:szCs w:val="20"/>
              </w:rPr>
              <w:t>, as well as knowledge gaps and potential obstacles</w:t>
            </w:r>
            <w:r w:rsidRPr="005F4A8B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vAlign w:val="center"/>
          </w:tcPr>
          <w:p w14:paraId="35DB0684" w14:textId="77777777" w:rsidR="00ED2C6D" w:rsidRDefault="00ED2C6D" w:rsidP="002154B3">
            <w:r w:rsidRPr="005F4A8B">
              <w:rPr>
                <w:i/>
                <w:iCs/>
                <w:sz w:val="20"/>
                <w:szCs w:val="20"/>
              </w:rPr>
              <w:t>Create accountability structures</w:t>
            </w:r>
            <w:r>
              <w:rPr>
                <w:i/>
                <w:iCs/>
                <w:sz w:val="20"/>
                <w:szCs w:val="20"/>
              </w:rPr>
              <w:t>; c</w:t>
            </w:r>
            <w:r w:rsidRPr="005F4A8B">
              <w:rPr>
                <w:i/>
                <w:iCs/>
                <w:sz w:val="20"/>
                <w:szCs w:val="20"/>
              </w:rPr>
              <w:t xml:space="preserve">hoose </w:t>
            </w:r>
            <w:hyperlink r:id="rId13" w:history="1">
              <w:r w:rsidRPr="009404A1">
                <w:rPr>
                  <w:rStyle w:val="Hyperlink"/>
                  <w:i/>
                  <w:iCs/>
                  <w:sz w:val="20"/>
                  <w:szCs w:val="20"/>
                </w:rPr>
                <w:t>productivity approaches</w:t>
              </w:r>
            </w:hyperlink>
            <w:r>
              <w:rPr>
                <w:i/>
                <w:iCs/>
                <w:sz w:val="20"/>
                <w:szCs w:val="20"/>
              </w:rPr>
              <w:t xml:space="preserve"> (a</w:t>
            </w:r>
            <w:r w:rsidRPr="001F410C">
              <w:rPr>
                <w:i/>
                <w:iCs/>
                <w:sz w:val="20"/>
                <w:szCs w:val="20"/>
              </w:rPr>
              <w:t>ccountability partner</w:t>
            </w:r>
            <w:r>
              <w:rPr>
                <w:i/>
                <w:iCs/>
                <w:sz w:val="20"/>
                <w:szCs w:val="20"/>
              </w:rPr>
              <w:t>, i</w:t>
            </w:r>
            <w:r w:rsidRPr="001F410C">
              <w:rPr>
                <w:i/>
                <w:iCs/>
                <w:sz w:val="20"/>
                <w:szCs w:val="20"/>
              </w:rPr>
              <w:t>f-then plan</w:t>
            </w:r>
            <w:r>
              <w:rPr>
                <w:i/>
                <w:iCs/>
                <w:sz w:val="20"/>
                <w:szCs w:val="20"/>
              </w:rPr>
              <w:t xml:space="preserve">, </w:t>
            </w:r>
            <w:hyperlink r:id="rId14" w:history="1">
              <w:r w:rsidRPr="009404A1">
                <w:rPr>
                  <w:rStyle w:val="Hyperlink"/>
                  <w:i/>
                  <w:iCs/>
                  <w:sz w:val="20"/>
                  <w:szCs w:val="20"/>
                </w:rPr>
                <w:t>timeboxing</w:t>
              </w:r>
            </w:hyperlink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790" w:type="dxa"/>
            <w:vAlign w:val="center"/>
          </w:tcPr>
          <w:p w14:paraId="2E95D111" w14:textId="77777777" w:rsidR="00ED2C6D" w:rsidRDefault="00ED2C6D" w:rsidP="002154B3">
            <w:r w:rsidRPr="005F4A8B">
              <w:rPr>
                <w:i/>
                <w:iCs/>
                <w:sz w:val="20"/>
                <w:szCs w:val="20"/>
              </w:rPr>
              <w:t>Define success metrics and checkpoints</w:t>
            </w:r>
            <w:r>
              <w:rPr>
                <w:i/>
                <w:iCs/>
                <w:sz w:val="20"/>
                <w:szCs w:val="20"/>
              </w:rPr>
              <w:t xml:space="preserve"> (dates); e</w:t>
            </w:r>
            <w:r w:rsidRPr="005F4A8B">
              <w:rPr>
                <w:i/>
                <w:iCs/>
                <w:sz w:val="20"/>
                <w:szCs w:val="20"/>
              </w:rPr>
              <w:t>stablish how you'll measure progress</w:t>
            </w:r>
          </w:p>
        </w:tc>
      </w:tr>
      <w:tr w:rsidR="00ED2C6D" w14:paraId="1253FDA9" w14:textId="77777777" w:rsidTr="00AF0990">
        <w:tc>
          <w:tcPr>
            <w:tcW w:w="2789" w:type="dxa"/>
          </w:tcPr>
          <w:p w14:paraId="55FF9A67" w14:textId="77777777" w:rsidR="00ED2C6D" w:rsidRDefault="00ED2C6D" w:rsidP="00AF0990">
            <w:pPr>
              <w:spacing w:line="360" w:lineRule="auto"/>
            </w:pPr>
            <w:r w:rsidRPr="00C95033">
              <w:t>□ Task 1:</w:t>
            </w:r>
          </w:p>
          <w:p w14:paraId="49D33603" w14:textId="77777777" w:rsidR="00ED2C6D" w:rsidRDefault="00ED2C6D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46CBEDB3" w14:textId="77777777" w:rsidR="00ED2C6D" w:rsidRDefault="00ED2C6D" w:rsidP="00AF0990">
            <w:pPr>
              <w:spacing w:line="360" w:lineRule="auto"/>
            </w:pPr>
            <w:r w:rsidRPr="00C95033">
              <w:t>Due date:</w:t>
            </w:r>
          </w:p>
        </w:tc>
        <w:tc>
          <w:tcPr>
            <w:tcW w:w="2789" w:type="dxa"/>
          </w:tcPr>
          <w:p w14:paraId="186AD95A" w14:textId="77777777" w:rsidR="00ED2C6D" w:rsidRDefault="00ED2C6D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562105B2" w14:textId="77777777" w:rsidR="00ED2C6D" w:rsidRDefault="00ED2C6D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4BE459C0" w14:textId="77777777" w:rsidR="00ED2C6D" w:rsidRDefault="00ED2C6D" w:rsidP="00AF0990">
            <w:pPr>
              <w:spacing w:line="360" w:lineRule="auto"/>
            </w:pPr>
          </w:p>
        </w:tc>
      </w:tr>
      <w:tr w:rsidR="00ED2C6D" w14:paraId="3836927D" w14:textId="77777777" w:rsidTr="00AF0990">
        <w:tc>
          <w:tcPr>
            <w:tcW w:w="2789" w:type="dxa"/>
          </w:tcPr>
          <w:p w14:paraId="3B36E6E1" w14:textId="77777777" w:rsidR="00ED2C6D" w:rsidRDefault="00ED2C6D" w:rsidP="00AF0990">
            <w:pPr>
              <w:spacing w:line="360" w:lineRule="auto"/>
            </w:pPr>
            <w:r w:rsidRPr="00C95033">
              <w:t>□ Task 2:</w:t>
            </w:r>
          </w:p>
          <w:p w14:paraId="44441F34" w14:textId="77777777" w:rsidR="00ED2C6D" w:rsidRDefault="00ED2C6D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046DE317" w14:textId="77777777" w:rsidR="00ED2C6D" w:rsidRDefault="00ED2C6D" w:rsidP="00AF0990">
            <w:pPr>
              <w:spacing w:line="360" w:lineRule="auto"/>
            </w:pPr>
            <w:r w:rsidRPr="00C95033">
              <w:t>Due date:</w:t>
            </w:r>
          </w:p>
        </w:tc>
        <w:tc>
          <w:tcPr>
            <w:tcW w:w="2789" w:type="dxa"/>
          </w:tcPr>
          <w:p w14:paraId="06AD8AA1" w14:textId="77777777" w:rsidR="00ED2C6D" w:rsidRDefault="00ED2C6D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4AABE87A" w14:textId="77777777" w:rsidR="00ED2C6D" w:rsidRDefault="00ED2C6D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40026DAE" w14:textId="77777777" w:rsidR="00ED2C6D" w:rsidRDefault="00ED2C6D" w:rsidP="00AF0990">
            <w:pPr>
              <w:spacing w:line="360" w:lineRule="auto"/>
            </w:pPr>
          </w:p>
        </w:tc>
      </w:tr>
      <w:tr w:rsidR="00ED2C6D" w14:paraId="1809F11E" w14:textId="77777777" w:rsidTr="00AF0990">
        <w:tc>
          <w:tcPr>
            <w:tcW w:w="2789" w:type="dxa"/>
          </w:tcPr>
          <w:p w14:paraId="209E9CEE" w14:textId="77777777" w:rsidR="00ED2C6D" w:rsidRDefault="00ED2C6D" w:rsidP="00AF0990">
            <w:pPr>
              <w:spacing w:line="360" w:lineRule="auto"/>
            </w:pPr>
            <w:r w:rsidRPr="00C95033">
              <w:t>□ Task 3:</w:t>
            </w:r>
          </w:p>
          <w:p w14:paraId="7FF70FED" w14:textId="77777777" w:rsidR="00ED2C6D" w:rsidRDefault="00ED2C6D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442B0383" w14:textId="77777777" w:rsidR="00ED2C6D" w:rsidRDefault="00ED2C6D" w:rsidP="00AF0990">
            <w:pPr>
              <w:spacing w:line="360" w:lineRule="auto"/>
            </w:pPr>
            <w:r w:rsidRPr="00C95033">
              <w:t>Due date:</w:t>
            </w:r>
          </w:p>
        </w:tc>
        <w:tc>
          <w:tcPr>
            <w:tcW w:w="2789" w:type="dxa"/>
          </w:tcPr>
          <w:p w14:paraId="4132A1B7" w14:textId="77777777" w:rsidR="00ED2C6D" w:rsidRDefault="00ED2C6D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4E72BD40" w14:textId="77777777" w:rsidR="00ED2C6D" w:rsidRDefault="00ED2C6D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22D31CF0" w14:textId="77777777" w:rsidR="00ED2C6D" w:rsidRDefault="00ED2C6D" w:rsidP="00AF0990">
            <w:pPr>
              <w:spacing w:line="360" w:lineRule="auto"/>
            </w:pPr>
          </w:p>
        </w:tc>
      </w:tr>
      <w:tr w:rsidR="00ED2C6D" w14:paraId="1854F767" w14:textId="77777777" w:rsidTr="00AF0990">
        <w:tc>
          <w:tcPr>
            <w:tcW w:w="2789" w:type="dxa"/>
          </w:tcPr>
          <w:p w14:paraId="5073BBC7" w14:textId="77777777" w:rsidR="00ED2C6D" w:rsidRDefault="00ED2C6D" w:rsidP="00AF0990">
            <w:pPr>
              <w:spacing w:line="360" w:lineRule="auto"/>
            </w:pPr>
            <w:r w:rsidRPr="00C95033">
              <w:lastRenderedPageBreak/>
              <w:t>□ Task 4:</w:t>
            </w:r>
          </w:p>
          <w:p w14:paraId="02F79DC2" w14:textId="77777777" w:rsidR="00ED2C6D" w:rsidRDefault="00ED2C6D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706BD47F" w14:textId="77777777" w:rsidR="00ED2C6D" w:rsidRDefault="00ED2C6D" w:rsidP="00AF0990">
            <w:pPr>
              <w:spacing w:line="360" w:lineRule="auto"/>
            </w:pPr>
            <w:r w:rsidRPr="00C95033">
              <w:t>Due date:</w:t>
            </w:r>
          </w:p>
        </w:tc>
        <w:tc>
          <w:tcPr>
            <w:tcW w:w="2789" w:type="dxa"/>
          </w:tcPr>
          <w:p w14:paraId="73C3EEBE" w14:textId="77777777" w:rsidR="00ED2C6D" w:rsidRDefault="00ED2C6D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3EAAE170" w14:textId="77777777" w:rsidR="00ED2C6D" w:rsidRDefault="00ED2C6D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3C976D9D" w14:textId="77777777" w:rsidR="00ED2C6D" w:rsidRDefault="00ED2C6D" w:rsidP="00AF0990">
            <w:pPr>
              <w:spacing w:line="360" w:lineRule="auto"/>
            </w:pPr>
          </w:p>
        </w:tc>
      </w:tr>
      <w:tr w:rsidR="00ED2C6D" w14:paraId="35026231" w14:textId="77777777" w:rsidTr="00AF0990">
        <w:tc>
          <w:tcPr>
            <w:tcW w:w="2789" w:type="dxa"/>
          </w:tcPr>
          <w:p w14:paraId="0EA3FC51" w14:textId="77777777" w:rsidR="00ED2C6D" w:rsidRDefault="00ED2C6D" w:rsidP="00AF0990">
            <w:pPr>
              <w:spacing w:line="360" w:lineRule="auto"/>
            </w:pPr>
            <w:r w:rsidRPr="00C95033">
              <w:t>□ Task 5:</w:t>
            </w:r>
          </w:p>
          <w:p w14:paraId="4413775B" w14:textId="77777777" w:rsidR="00ED2C6D" w:rsidRDefault="00ED2C6D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39D6C649" w14:textId="77777777" w:rsidR="00ED2C6D" w:rsidRDefault="00ED2C6D" w:rsidP="00AF0990">
            <w:pPr>
              <w:spacing w:line="360" w:lineRule="auto"/>
            </w:pPr>
            <w:r w:rsidRPr="00C95033">
              <w:t>Due date:</w:t>
            </w:r>
          </w:p>
        </w:tc>
        <w:tc>
          <w:tcPr>
            <w:tcW w:w="2789" w:type="dxa"/>
          </w:tcPr>
          <w:p w14:paraId="7F81AB64" w14:textId="77777777" w:rsidR="00ED2C6D" w:rsidRDefault="00ED2C6D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2C992978" w14:textId="77777777" w:rsidR="00ED2C6D" w:rsidRDefault="00ED2C6D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0AD8AA1A" w14:textId="77777777" w:rsidR="00ED2C6D" w:rsidRDefault="00ED2C6D" w:rsidP="00AF0990">
            <w:pPr>
              <w:spacing w:line="360" w:lineRule="auto"/>
            </w:pPr>
          </w:p>
        </w:tc>
      </w:tr>
    </w:tbl>
    <w:p w14:paraId="10C30EE4" w14:textId="7F9A90CB" w:rsidR="002154B3" w:rsidRPr="0088755D" w:rsidRDefault="002154B3" w:rsidP="002154B3">
      <w:pPr>
        <w:pStyle w:val="Heading2"/>
      </w:pPr>
      <w:r>
        <w:t>SMART Goal #2</w:t>
      </w:r>
    </w:p>
    <w:p w14:paraId="41C3287F" w14:textId="77777777" w:rsidR="008B6E3A" w:rsidRPr="008B6E3A" w:rsidRDefault="008B6E3A" w:rsidP="008B6E3A">
      <w:pPr>
        <w:pStyle w:val="Heading3"/>
        <w:rPr>
          <w:iCs/>
          <w:szCs w:val="24"/>
        </w:rPr>
      </w:pPr>
      <w:r w:rsidRPr="00E42880">
        <w:rPr>
          <w:iCs/>
          <w:szCs w:val="24"/>
        </w:rPr>
        <w:t>Write your SMART goal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154B3" w:rsidRPr="0088755D" w14:paraId="76A7E3B3" w14:textId="77777777" w:rsidTr="00AF0990">
        <w:tc>
          <w:tcPr>
            <w:tcW w:w="13887" w:type="dxa"/>
          </w:tcPr>
          <w:p w14:paraId="0FC54106" w14:textId="77777777" w:rsidR="002154B3" w:rsidRDefault="002154B3" w:rsidP="00AF0990"/>
          <w:p w14:paraId="1D5C40D9" w14:textId="77777777" w:rsidR="002154B3" w:rsidRDefault="002154B3" w:rsidP="00AF0990"/>
          <w:p w14:paraId="77308B1D" w14:textId="77777777" w:rsidR="002154B3" w:rsidRDefault="002154B3" w:rsidP="00AF0990"/>
          <w:p w14:paraId="1C55BFEA" w14:textId="77777777" w:rsidR="002154B3" w:rsidRDefault="002154B3" w:rsidP="00AF0990"/>
          <w:p w14:paraId="20B02889" w14:textId="77777777" w:rsidR="002154B3" w:rsidRDefault="002154B3" w:rsidP="00AF0990"/>
          <w:p w14:paraId="210FCFE9" w14:textId="77777777" w:rsidR="002154B3" w:rsidRPr="0088755D" w:rsidRDefault="002154B3" w:rsidP="00AF0990"/>
        </w:tc>
      </w:tr>
    </w:tbl>
    <w:p w14:paraId="21D743DD" w14:textId="77777777" w:rsidR="002154B3" w:rsidRDefault="002154B3" w:rsidP="002154B3"/>
    <w:p w14:paraId="5A53363F" w14:textId="77777777" w:rsidR="002154B3" w:rsidRDefault="002154B3" w:rsidP="002154B3">
      <w:pPr>
        <w:pStyle w:val="Heading3"/>
      </w:pPr>
      <w:r>
        <w:t>PATHS Action Planning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1682"/>
        <w:gridCol w:w="1786"/>
        <w:gridCol w:w="2196"/>
        <w:gridCol w:w="1792"/>
      </w:tblGrid>
      <w:tr w:rsidR="002154B3" w14:paraId="2AF68F18" w14:textId="77777777" w:rsidTr="00AF0990">
        <w:tc>
          <w:tcPr>
            <w:tcW w:w="2789" w:type="dxa"/>
            <w:vAlign w:val="center"/>
          </w:tcPr>
          <w:p w14:paraId="4554FB3C" w14:textId="77777777" w:rsidR="002154B3" w:rsidRDefault="002154B3" w:rsidP="008B6E3A">
            <w:r>
              <w:rPr>
                <w:b/>
                <w:bCs/>
              </w:rPr>
              <w:t xml:space="preserve">P - </w:t>
            </w:r>
            <w:r w:rsidRPr="005F4A8B">
              <w:rPr>
                <w:b/>
                <w:bCs/>
              </w:rPr>
              <w:t>Plan specific action steps</w:t>
            </w:r>
          </w:p>
        </w:tc>
        <w:tc>
          <w:tcPr>
            <w:tcW w:w="2790" w:type="dxa"/>
            <w:vAlign w:val="center"/>
          </w:tcPr>
          <w:p w14:paraId="6836F94C" w14:textId="77777777" w:rsidR="002154B3" w:rsidRDefault="002154B3" w:rsidP="008B6E3A">
            <w:r w:rsidRPr="00C95033">
              <w:rPr>
                <w:b/>
                <w:bCs/>
              </w:rPr>
              <w:t xml:space="preserve">A - </w:t>
            </w:r>
            <w:r w:rsidRPr="005F4A8B">
              <w:rPr>
                <w:b/>
                <w:bCs/>
              </w:rPr>
              <w:t>Assign realistic timelines</w:t>
            </w:r>
          </w:p>
        </w:tc>
        <w:tc>
          <w:tcPr>
            <w:tcW w:w="2789" w:type="dxa"/>
            <w:vAlign w:val="center"/>
          </w:tcPr>
          <w:p w14:paraId="2006C3E9" w14:textId="77777777" w:rsidR="002154B3" w:rsidRDefault="002154B3" w:rsidP="008B6E3A">
            <w:r w:rsidRPr="00C95033">
              <w:rPr>
                <w:b/>
                <w:bCs/>
              </w:rPr>
              <w:t xml:space="preserve">T - </w:t>
            </w:r>
            <w:r w:rsidRPr="005F4A8B">
              <w:rPr>
                <w:b/>
                <w:bCs/>
              </w:rPr>
              <w:t>Tackle knowledge gaps and required resources</w:t>
            </w:r>
          </w:p>
        </w:tc>
        <w:tc>
          <w:tcPr>
            <w:tcW w:w="2790" w:type="dxa"/>
            <w:vAlign w:val="center"/>
          </w:tcPr>
          <w:p w14:paraId="3E967951" w14:textId="77777777" w:rsidR="002154B3" w:rsidRDefault="002154B3" w:rsidP="008B6E3A">
            <w:r w:rsidRPr="00C95033">
              <w:rPr>
                <w:b/>
                <w:bCs/>
              </w:rPr>
              <w:t xml:space="preserve">H - </w:t>
            </w:r>
            <w:r w:rsidRPr="005F4A8B">
              <w:rPr>
                <w:b/>
                <w:bCs/>
              </w:rPr>
              <w:t>Harness implementation techniques</w:t>
            </w:r>
          </w:p>
        </w:tc>
        <w:tc>
          <w:tcPr>
            <w:tcW w:w="2790" w:type="dxa"/>
            <w:vAlign w:val="center"/>
          </w:tcPr>
          <w:p w14:paraId="2DB8F0B1" w14:textId="77777777" w:rsidR="002154B3" w:rsidRDefault="002154B3" w:rsidP="008B6E3A">
            <w:r w:rsidRPr="00C95033">
              <w:rPr>
                <w:b/>
                <w:bCs/>
              </w:rPr>
              <w:t xml:space="preserve">S - </w:t>
            </w:r>
            <w:r w:rsidRPr="005F4A8B">
              <w:rPr>
                <w:b/>
                <w:bCs/>
              </w:rPr>
              <w:t>Set success metrics and monitoring approach</w:t>
            </w:r>
          </w:p>
        </w:tc>
      </w:tr>
      <w:tr w:rsidR="002154B3" w14:paraId="0A95D99B" w14:textId="77777777" w:rsidTr="00AF0990">
        <w:tc>
          <w:tcPr>
            <w:tcW w:w="2789" w:type="dxa"/>
            <w:vAlign w:val="center"/>
          </w:tcPr>
          <w:p w14:paraId="4FDC488F" w14:textId="77777777" w:rsidR="002154B3" w:rsidRDefault="002154B3" w:rsidP="00AF0990">
            <w:r w:rsidRPr="005F4A8B">
              <w:rPr>
                <w:i/>
                <w:iCs/>
                <w:sz w:val="20"/>
                <w:szCs w:val="20"/>
              </w:rPr>
              <w:t>Break your goal into specific tasks; list 3-5 key tasks in priority order</w:t>
            </w:r>
          </w:p>
        </w:tc>
        <w:tc>
          <w:tcPr>
            <w:tcW w:w="2790" w:type="dxa"/>
            <w:vAlign w:val="center"/>
          </w:tcPr>
          <w:p w14:paraId="50D882AB" w14:textId="77777777" w:rsidR="002154B3" w:rsidRDefault="002154B3" w:rsidP="00AF0990">
            <w:r w:rsidRPr="005F4A8B">
              <w:rPr>
                <w:i/>
                <w:iCs/>
                <w:sz w:val="20"/>
                <w:szCs w:val="20"/>
              </w:rPr>
              <w:t xml:space="preserve">Set deadlines and timeframes; </w:t>
            </w:r>
            <w:r>
              <w:rPr>
                <w:i/>
                <w:iCs/>
                <w:sz w:val="20"/>
                <w:szCs w:val="20"/>
              </w:rPr>
              <w:t>f</w:t>
            </w:r>
            <w:r w:rsidRPr="005F4A8B">
              <w:rPr>
                <w:sz w:val="20"/>
                <w:szCs w:val="20"/>
              </w:rPr>
              <w:t>or each task, assign a realistic deadline</w:t>
            </w:r>
          </w:p>
        </w:tc>
        <w:tc>
          <w:tcPr>
            <w:tcW w:w="2789" w:type="dxa"/>
            <w:vAlign w:val="center"/>
          </w:tcPr>
          <w:p w14:paraId="1D19C978" w14:textId="77777777" w:rsidR="002154B3" w:rsidRDefault="002154B3" w:rsidP="00AF0990">
            <w:r>
              <w:rPr>
                <w:i/>
                <w:iCs/>
                <w:sz w:val="20"/>
                <w:szCs w:val="20"/>
              </w:rPr>
              <w:t>F</w:t>
            </w:r>
            <w:r w:rsidRPr="005F4A8B">
              <w:rPr>
                <w:i/>
                <w:iCs/>
                <w:sz w:val="20"/>
                <w:szCs w:val="20"/>
              </w:rPr>
              <w:t xml:space="preserve">or each </w:t>
            </w:r>
            <w:r>
              <w:rPr>
                <w:i/>
                <w:iCs/>
                <w:sz w:val="20"/>
                <w:szCs w:val="20"/>
              </w:rPr>
              <w:t>task, identify</w:t>
            </w:r>
            <w:r w:rsidRPr="005F4A8B">
              <w:rPr>
                <w:i/>
                <w:iCs/>
                <w:sz w:val="20"/>
                <w:szCs w:val="20"/>
              </w:rPr>
              <w:t xml:space="preserve"> resources</w:t>
            </w:r>
            <w:r>
              <w:rPr>
                <w:i/>
                <w:iCs/>
                <w:sz w:val="20"/>
                <w:szCs w:val="20"/>
              </w:rPr>
              <w:t xml:space="preserve">, </w:t>
            </w:r>
            <w:r w:rsidRPr="005F4A8B">
              <w:rPr>
                <w:i/>
                <w:iCs/>
                <w:sz w:val="20"/>
                <w:szCs w:val="20"/>
              </w:rPr>
              <w:t>skills</w:t>
            </w:r>
            <w:r>
              <w:rPr>
                <w:i/>
                <w:iCs/>
                <w:sz w:val="20"/>
                <w:szCs w:val="20"/>
              </w:rPr>
              <w:t xml:space="preserve"> and support</w:t>
            </w:r>
            <w:r w:rsidRPr="005F4A8B">
              <w:rPr>
                <w:i/>
                <w:iCs/>
                <w:sz w:val="20"/>
                <w:szCs w:val="20"/>
              </w:rPr>
              <w:t xml:space="preserve"> needed</w:t>
            </w:r>
            <w:r>
              <w:rPr>
                <w:i/>
                <w:iCs/>
                <w:sz w:val="20"/>
                <w:szCs w:val="20"/>
              </w:rPr>
              <w:t>, as well as knowledge gaps and potential obstacles</w:t>
            </w:r>
            <w:r w:rsidRPr="005F4A8B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vAlign w:val="center"/>
          </w:tcPr>
          <w:p w14:paraId="0152B0ED" w14:textId="77777777" w:rsidR="002154B3" w:rsidRDefault="002154B3" w:rsidP="00AF0990">
            <w:r w:rsidRPr="005F4A8B">
              <w:rPr>
                <w:i/>
                <w:iCs/>
                <w:sz w:val="20"/>
                <w:szCs w:val="20"/>
              </w:rPr>
              <w:t>Create accountability structures</w:t>
            </w:r>
            <w:r>
              <w:rPr>
                <w:i/>
                <w:iCs/>
                <w:sz w:val="20"/>
                <w:szCs w:val="20"/>
              </w:rPr>
              <w:t>; c</w:t>
            </w:r>
            <w:r w:rsidRPr="005F4A8B">
              <w:rPr>
                <w:i/>
                <w:iCs/>
                <w:sz w:val="20"/>
                <w:szCs w:val="20"/>
              </w:rPr>
              <w:t xml:space="preserve">hoose </w:t>
            </w:r>
            <w:hyperlink r:id="rId15" w:history="1">
              <w:r w:rsidRPr="009404A1">
                <w:rPr>
                  <w:rStyle w:val="Hyperlink"/>
                  <w:i/>
                  <w:iCs/>
                  <w:sz w:val="20"/>
                  <w:szCs w:val="20"/>
                </w:rPr>
                <w:t>productivity approaches</w:t>
              </w:r>
            </w:hyperlink>
            <w:r>
              <w:rPr>
                <w:i/>
                <w:iCs/>
                <w:sz w:val="20"/>
                <w:szCs w:val="20"/>
              </w:rPr>
              <w:t xml:space="preserve"> (a</w:t>
            </w:r>
            <w:r w:rsidRPr="001F410C">
              <w:rPr>
                <w:i/>
                <w:iCs/>
                <w:sz w:val="20"/>
                <w:szCs w:val="20"/>
              </w:rPr>
              <w:t>ccountability partner</w:t>
            </w:r>
            <w:r>
              <w:rPr>
                <w:i/>
                <w:iCs/>
                <w:sz w:val="20"/>
                <w:szCs w:val="20"/>
              </w:rPr>
              <w:t>, i</w:t>
            </w:r>
            <w:r w:rsidRPr="001F410C">
              <w:rPr>
                <w:i/>
                <w:iCs/>
                <w:sz w:val="20"/>
                <w:szCs w:val="20"/>
              </w:rPr>
              <w:t>f-then plan</w:t>
            </w:r>
            <w:r>
              <w:rPr>
                <w:i/>
                <w:iCs/>
                <w:sz w:val="20"/>
                <w:szCs w:val="20"/>
              </w:rPr>
              <w:t xml:space="preserve">, </w:t>
            </w:r>
            <w:hyperlink r:id="rId16" w:history="1">
              <w:r w:rsidRPr="009404A1">
                <w:rPr>
                  <w:rStyle w:val="Hyperlink"/>
                  <w:i/>
                  <w:iCs/>
                  <w:sz w:val="20"/>
                  <w:szCs w:val="20"/>
                </w:rPr>
                <w:t>timeboxing</w:t>
              </w:r>
            </w:hyperlink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790" w:type="dxa"/>
            <w:vAlign w:val="center"/>
          </w:tcPr>
          <w:p w14:paraId="5C5A2DA4" w14:textId="77777777" w:rsidR="002154B3" w:rsidRDefault="002154B3" w:rsidP="00AF0990">
            <w:r w:rsidRPr="005F4A8B">
              <w:rPr>
                <w:i/>
                <w:iCs/>
                <w:sz w:val="20"/>
                <w:szCs w:val="20"/>
              </w:rPr>
              <w:t>Define success metrics and checkpoints</w:t>
            </w:r>
            <w:r>
              <w:rPr>
                <w:i/>
                <w:iCs/>
                <w:sz w:val="20"/>
                <w:szCs w:val="20"/>
              </w:rPr>
              <w:t xml:space="preserve"> (dates); e</w:t>
            </w:r>
            <w:r w:rsidRPr="005F4A8B">
              <w:rPr>
                <w:i/>
                <w:iCs/>
                <w:sz w:val="20"/>
                <w:szCs w:val="20"/>
              </w:rPr>
              <w:t>stablish how you'll measure progress</w:t>
            </w:r>
          </w:p>
        </w:tc>
      </w:tr>
      <w:tr w:rsidR="002154B3" w14:paraId="68083D21" w14:textId="77777777" w:rsidTr="00AF0990">
        <w:tc>
          <w:tcPr>
            <w:tcW w:w="2789" w:type="dxa"/>
          </w:tcPr>
          <w:p w14:paraId="31C9B2E7" w14:textId="77777777" w:rsidR="002154B3" w:rsidRDefault="002154B3" w:rsidP="00AF0990">
            <w:pPr>
              <w:spacing w:line="360" w:lineRule="auto"/>
            </w:pPr>
            <w:r w:rsidRPr="00C95033">
              <w:t>□ Task 1:</w:t>
            </w:r>
          </w:p>
          <w:p w14:paraId="21E1061C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50B430DE" w14:textId="77777777" w:rsidR="002154B3" w:rsidRDefault="002154B3" w:rsidP="00AF0990">
            <w:pPr>
              <w:spacing w:line="360" w:lineRule="auto"/>
            </w:pPr>
            <w:r w:rsidRPr="00C95033">
              <w:t>Due date:</w:t>
            </w:r>
          </w:p>
        </w:tc>
        <w:tc>
          <w:tcPr>
            <w:tcW w:w="2789" w:type="dxa"/>
          </w:tcPr>
          <w:p w14:paraId="2BC3A68A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0BD8D992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191F7CED" w14:textId="77777777" w:rsidR="002154B3" w:rsidRDefault="002154B3" w:rsidP="00AF0990">
            <w:pPr>
              <w:spacing w:line="360" w:lineRule="auto"/>
            </w:pPr>
          </w:p>
        </w:tc>
      </w:tr>
      <w:tr w:rsidR="002154B3" w14:paraId="0CB3FE15" w14:textId="77777777" w:rsidTr="00AF0990">
        <w:tc>
          <w:tcPr>
            <w:tcW w:w="2789" w:type="dxa"/>
          </w:tcPr>
          <w:p w14:paraId="1F1DFB33" w14:textId="77777777" w:rsidR="002154B3" w:rsidRDefault="002154B3" w:rsidP="00AF0990">
            <w:pPr>
              <w:spacing w:line="360" w:lineRule="auto"/>
            </w:pPr>
            <w:r w:rsidRPr="00C95033">
              <w:t>□ Task 2:</w:t>
            </w:r>
          </w:p>
          <w:p w14:paraId="5C3A8FB2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4DA77408" w14:textId="77777777" w:rsidR="002154B3" w:rsidRDefault="002154B3" w:rsidP="00AF0990">
            <w:pPr>
              <w:spacing w:line="360" w:lineRule="auto"/>
            </w:pPr>
            <w:r w:rsidRPr="00C95033">
              <w:t>Due date:</w:t>
            </w:r>
          </w:p>
        </w:tc>
        <w:tc>
          <w:tcPr>
            <w:tcW w:w="2789" w:type="dxa"/>
          </w:tcPr>
          <w:p w14:paraId="2C1B44FA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2D31FE24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71EF8451" w14:textId="77777777" w:rsidR="002154B3" w:rsidRDefault="002154B3" w:rsidP="00AF0990">
            <w:pPr>
              <w:spacing w:line="360" w:lineRule="auto"/>
            </w:pPr>
          </w:p>
        </w:tc>
      </w:tr>
      <w:tr w:rsidR="002154B3" w14:paraId="190AA4E2" w14:textId="77777777" w:rsidTr="00AF0990">
        <w:tc>
          <w:tcPr>
            <w:tcW w:w="2789" w:type="dxa"/>
          </w:tcPr>
          <w:p w14:paraId="70271968" w14:textId="77777777" w:rsidR="002154B3" w:rsidRDefault="002154B3" w:rsidP="00AF0990">
            <w:pPr>
              <w:spacing w:line="360" w:lineRule="auto"/>
            </w:pPr>
            <w:r w:rsidRPr="00C95033">
              <w:t>□ Task 3:</w:t>
            </w:r>
          </w:p>
          <w:p w14:paraId="2706AA50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45C07888" w14:textId="77777777" w:rsidR="002154B3" w:rsidRDefault="002154B3" w:rsidP="00AF0990">
            <w:pPr>
              <w:spacing w:line="360" w:lineRule="auto"/>
            </w:pPr>
            <w:r w:rsidRPr="00C95033">
              <w:t>Due date:</w:t>
            </w:r>
          </w:p>
        </w:tc>
        <w:tc>
          <w:tcPr>
            <w:tcW w:w="2789" w:type="dxa"/>
          </w:tcPr>
          <w:p w14:paraId="03DCDF76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4B75747A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74025884" w14:textId="77777777" w:rsidR="002154B3" w:rsidRDefault="002154B3" w:rsidP="00AF0990">
            <w:pPr>
              <w:spacing w:line="360" w:lineRule="auto"/>
            </w:pPr>
          </w:p>
        </w:tc>
      </w:tr>
      <w:tr w:rsidR="002154B3" w14:paraId="75E928D4" w14:textId="77777777" w:rsidTr="00AF0990">
        <w:tc>
          <w:tcPr>
            <w:tcW w:w="2789" w:type="dxa"/>
          </w:tcPr>
          <w:p w14:paraId="48643F5A" w14:textId="77777777" w:rsidR="002154B3" w:rsidRDefault="002154B3" w:rsidP="00AF0990">
            <w:pPr>
              <w:spacing w:line="360" w:lineRule="auto"/>
            </w:pPr>
            <w:r w:rsidRPr="00C95033">
              <w:t>□ Task 4:</w:t>
            </w:r>
          </w:p>
          <w:p w14:paraId="48DF43F3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383E9C77" w14:textId="77777777" w:rsidR="002154B3" w:rsidRDefault="002154B3" w:rsidP="00AF0990">
            <w:pPr>
              <w:spacing w:line="360" w:lineRule="auto"/>
            </w:pPr>
            <w:r w:rsidRPr="00C95033">
              <w:t>Due date:</w:t>
            </w:r>
          </w:p>
        </w:tc>
        <w:tc>
          <w:tcPr>
            <w:tcW w:w="2789" w:type="dxa"/>
          </w:tcPr>
          <w:p w14:paraId="55055D3E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49D6EF76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55AD56D6" w14:textId="77777777" w:rsidR="002154B3" w:rsidRDefault="002154B3" w:rsidP="00AF0990">
            <w:pPr>
              <w:spacing w:line="360" w:lineRule="auto"/>
            </w:pPr>
          </w:p>
        </w:tc>
      </w:tr>
      <w:tr w:rsidR="002154B3" w14:paraId="210F3A4A" w14:textId="77777777" w:rsidTr="00AF0990">
        <w:tc>
          <w:tcPr>
            <w:tcW w:w="2789" w:type="dxa"/>
          </w:tcPr>
          <w:p w14:paraId="0CD04C19" w14:textId="77777777" w:rsidR="002154B3" w:rsidRDefault="002154B3" w:rsidP="00AF0990">
            <w:pPr>
              <w:spacing w:line="360" w:lineRule="auto"/>
            </w:pPr>
            <w:r w:rsidRPr="00C95033">
              <w:lastRenderedPageBreak/>
              <w:t>□ Task 5:</w:t>
            </w:r>
          </w:p>
          <w:p w14:paraId="2E0410F5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6D0B517B" w14:textId="77777777" w:rsidR="002154B3" w:rsidRDefault="002154B3" w:rsidP="00AF0990">
            <w:pPr>
              <w:spacing w:line="360" w:lineRule="auto"/>
            </w:pPr>
            <w:r w:rsidRPr="00C95033">
              <w:t>Due date:</w:t>
            </w:r>
          </w:p>
        </w:tc>
        <w:tc>
          <w:tcPr>
            <w:tcW w:w="2789" w:type="dxa"/>
          </w:tcPr>
          <w:p w14:paraId="6641CAA6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050842F6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28FD8620" w14:textId="77777777" w:rsidR="002154B3" w:rsidRDefault="002154B3" w:rsidP="00AF0990">
            <w:pPr>
              <w:spacing w:line="360" w:lineRule="auto"/>
            </w:pPr>
          </w:p>
        </w:tc>
      </w:tr>
    </w:tbl>
    <w:p w14:paraId="67B1A7DE" w14:textId="5F4CB898" w:rsidR="002154B3" w:rsidRPr="0088755D" w:rsidRDefault="002154B3" w:rsidP="002154B3">
      <w:pPr>
        <w:pStyle w:val="Heading2"/>
      </w:pPr>
      <w:r>
        <w:t>SMART Goal #3</w:t>
      </w:r>
    </w:p>
    <w:p w14:paraId="4184BB42" w14:textId="77777777" w:rsidR="008B6E3A" w:rsidRPr="008B6E3A" w:rsidRDefault="008B6E3A" w:rsidP="008B6E3A">
      <w:pPr>
        <w:pStyle w:val="Heading3"/>
        <w:rPr>
          <w:iCs/>
          <w:szCs w:val="24"/>
        </w:rPr>
      </w:pPr>
      <w:r w:rsidRPr="00E42880">
        <w:rPr>
          <w:iCs/>
          <w:szCs w:val="24"/>
        </w:rPr>
        <w:t>Write your SMART goal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154B3" w:rsidRPr="0088755D" w14:paraId="339E42ED" w14:textId="77777777" w:rsidTr="00AF0990">
        <w:tc>
          <w:tcPr>
            <w:tcW w:w="13887" w:type="dxa"/>
          </w:tcPr>
          <w:p w14:paraId="7FBC8AD6" w14:textId="77777777" w:rsidR="002154B3" w:rsidRDefault="002154B3" w:rsidP="00AF0990"/>
          <w:p w14:paraId="7F2732E4" w14:textId="77777777" w:rsidR="002154B3" w:rsidRDefault="002154B3" w:rsidP="00AF0990"/>
          <w:p w14:paraId="1DD85E79" w14:textId="77777777" w:rsidR="002154B3" w:rsidRDefault="002154B3" w:rsidP="00AF0990"/>
          <w:p w14:paraId="10AD155C" w14:textId="77777777" w:rsidR="002154B3" w:rsidRDefault="002154B3" w:rsidP="00AF0990"/>
          <w:p w14:paraId="5B19363F" w14:textId="77777777" w:rsidR="002154B3" w:rsidRDefault="002154B3" w:rsidP="00AF0990"/>
          <w:p w14:paraId="71430831" w14:textId="77777777" w:rsidR="002154B3" w:rsidRPr="0088755D" w:rsidRDefault="002154B3" w:rsidP="00AF0990"/>
        </w:tc>
      </w:tr>
    </w:tbl>
    <w:p w14:paraId="597A5324" w14:textId="77777777" w:rsidR="002154B3" w:rsidRDefault="002154B3" w:rsidP="002154B3"/>
    <w:p w14:paraId="44D46C23" w14:textId="77777777" w:rsidR="002154B3" w:rsidRDefault="002154B3" w:rsidP="002154B3">
      <w:pPr>
        <w:pStyle w:val="Heading3"/>
      </w:pPr>
      <w:r>
        <w:t>PATHS Action Planning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1682"/>
        <w:gridCol w:w="1786"/>
        <w:gridCol w:w="2196"/>
        <w:gridCol w:w="1792"/>
      </w:tblGrid>
      <w:tr w:rsidR="002154B3" w14:paraId="16313905" w14:textId="77777777" w:rsidTr="00AF0990">
        <w:tc>
          <w:tcPr>
            <w:tcW w:w="2789" w:type="dxa"/>
            <w:vAlign w:val="center"/>
          </w:tcPr>
          <w:p w14:paraId="24454F50" w14:textId="77777777" w:rsidR="002154B3" w:rsidRDefault="002154B3" w:rsidP="008B6E3A">
            <w:r>
              <w:rPr>
                <w:b/>
                <w:bCs/>
              </w:rPr>
              <w:t xml:space="preserve">P - </w:t>
            </w:r>
            <w:r w:rsidRPr="005F4A8B">
              <w:rPr>
                <w:b/>
                <w:bCs/>
              </w:rPr>
              <w:t>Plan specific action steps</w:t>
            </w:r>
          </w:p>
        </w:tc>
        <w:tc>
          <w:tcPr>
            <w:tcW w:w="2790" w:type="dxa"/>
            <w:vAlign w:val="center"/>
          </w:tcPr>
          <w:p w14:paraId="12006650" w14:textId="77777777" w:rsidR="002154B3" w:rsidRDefault="002154B3" w:rsidP="008B6E3A">
            <w:r w:rsidRPr="00C95033">
              <w:rPr>
                <w:b/>
                <w:bCs/>
              </w:rPr>
              <w:t xml:space="preserve">A - </w:t>
            </w:r>
            <w:r w:rsidRPr="005F4A8B">
              <w:rPr>
                <w:b/>
                <w:bCs/>
              </w:rPr>
              <w:t>Assign realistic timelines</w:t>
            </w:r>
          </w:p>
        </w:tc>
        <w:tc>
          <w:tcPr>
            <w:tcW w:w="2789" w:type="dxa"/>
            <w:vAlign w:val="center"/>
          </w:tcPr>
          <w:p w14:paraId="3461D205" w14:textId="77777777" w:rsidR="002154B3" w:rsidRDefault="002154B3" w:rsidP="008B6E3A">
            <w:r w:rsidRPr="00C95033">
              <w:rPr>
                <w:b/>
                <w:bCs/>
              </w:rPr>
              <w:t xml:space="preserve">T - </w:t>
            </w:r>
            <w:r w:rsidRPr="005F4A8B">
              <w:rPr>
                <w:b/>
                <w:bCs/>
              </w:rPr>
              <w:t>Tackle knowledge gaps and required resources</w:t>
            </w:r>
          </w:p>
        </w:tc>
        <w:tc>
          <w:tcPr>
            <w:tcW w:w="2790" w:type="dxa"/>
            <w:vAlign w:val="center"/>
          </w:tcPr>
          <w:p w14:paraId="27C2E42F" w14:textId="77777777" w:rsidR="002154B3" w:rsidRDefault="002154B3" w:rsidP="008B6E3A">
            <w:r w:rsidRPr="00C95033">
              <w:rPr>
                <w:b/>
                <w:bCs/>
              </w:rPr>
              <w:t xml:space="preserve">H - </w:t>
            </w:r>
            <w:r w:rsidRPr="005F4A8B">
              <w:rPr>
                <w:b/>
                <w:bCs/>
              </w:rPr>
              <w:t>Harness implementation techniques</w:t>
            </w:r>
          </w:p>
        </w:tc>
        <w:tc>
          <w:tcPr>
            <w:tcW w:w="2790" w:type="dxa"/>
            <w:vAlign w:val="center"/>
          </w:tcPr>
          <w:p w14:paraId="7AB894CB" w14:textId="77777777" w:rsidR="002154B3" w:rsidRDefault="002154B3" w:rsidP="008B6E3A">
            <w:r w:rsidRPr="00C95033">
              <w:rPr>
                <w:b/>
                <w:bCs/>
              </w:rPr>
              <w:t xml:space="preserve">S - </w:t>
            </w:r>
            <w:r w:rsidRPr="005F4A8B">
              <w:rPr>
                <w:b/>
                <w:bCs/>
              </w:rPr>
              <w:t>Set success metrics and monitoring approach</w:t>
            </w:r>
          </w:p>
        </w:tc>
      </w:tr>
      <w:tr w:rsidR="002154B3" w14:paraId="0E3C9A13" w14:textId="77777777" w:rsidTr="00AF0990">
        <w:tc>
          <w:tcPr>
            <w:tcW w:w="2789" w:type="dxa"/>
            <w:vAlign w:val="center"/>
          </w:tcPr>
          <w:p w14:paraId="79651F4C" w14:textId="77777777" w:rsidR="002154B3" w:rsidRDefault="002154B3" w:rsidP="00AF0990">
            <w:r w:rsidRPr="005F4A8B">
              <w:rPr>
                <w:i/>
                <w:iCs/>
                <w:sz w:val="20"/>
                <w:szCs w:val="20"/>
              </w:rPr>
              <w:t>Break your goal into specific tasks; list 3-5 key tasks in priority order</w:t>
            </w:r>
          </w:p>
        </w:tc>
        <w:tc>
          <w:tcPr>
            <w:tcW w:w="2790" w:type="dxa"/>
            <w:vAlign w:val="center"/>
          </w:tcPr>
          <w:p w14:paraId="376EA670" w14:textId="77777777" w:rsidR="002154B3" w:rsidRDefault="002154B3" w:rsidP="00AF0990">
            <w:r w:rsidRPr="005F4A8B">
              <w:rPr>
                <w:i/>
                <w:iCs/>
                <w:sz w:val="20"/>
                <w:szCs w:val="20"/>
              </w:rPr>
              <w:t xml:space="preserve">Set deadlines and timeframes; </w:t>
            </w:r>
            <w:r>
              <w:rPr>
                <w:i/>
                <w:iCs/>
                <w:sz w:val="20"/>
                <w:szCs w:val="20"/>
              </w:rPr>
              <w:t>f</w:t>
            </w:r>
            <w:r w:rsidRPr="005F4A8B">
              <w:rPr>
                <w:sz w:val="20"/>
                <w:szCs w:val="20"/>
              </w:rPr>
              <w:t>or each task, assign a realistic deadline</w:t>
            </w:r>
          </w:p>
        </w:tc>
        <w:tc>
          <w:tcPr>
            <w:tcW w:w="2789" w:type="dxa"/>
            <w:vAlign w:val="center"/>
          </w:tcPr>
          <w:p w14:paraId="2AF3EC08" w14:textId="77777777" w:rsidR="002154B3" w:rsidRDefault="002154B3" w:rsidP="00AF0990">
            <w:r>
              <w:rPr>
                <w:i/>
                <w:iCs/>
                <w:sz w:val="20"/>
                <w:szCs w:val="20"/>
              </w:rPr>
              <w:t>F</w:t>
            </w:r>
            <w:r w:rsidRPr="005F4A8B">
              <w:rPr>
                <w:i/>
                <w:iCs/>
                <w:sz w:val="20"/>
                <w:szCs w:val="20"/>
              </w:rPr>
              <w:t xml:space="preserve">or each </w:t>
            </w:r>
            <w:r>
              <w:rPr>
                <w:i/>
                <w:iCs/>
                <w:sz w:val="20"/>
                <w:szCs w:val="20"/>
              </w:rPr>
              <w:t>task, identify</w:t>
            </w:r>
            <w:r w:rsidRPr="005F4A8B">
              <w:rPr>
                <w:i/>
                <w:iCs/>
                <w:sz w:val="20"/>
                <w:szCs w:val="20"/>
              </w:rPr>
              <w:t xml:space="preserve"> resources</w:t>
            </w:r>
            <w:r>
              <w:rPr>
                <w:i/>
                <w:iCs/>
                <w:sz w:val="20"/>
                <w:szCs w:val="20"/>
              </w:rPr>
              <w:t xml:space="preserve">, </w:t>
            </w:r>
            <w:r w:rsidRPr="005F4A8B">
              <w:rPr>
                <w:i/>
                <w:iCs/>
                <w:sz w:val="20"/>
                <w:szCs w:val="20"/>
              </w:rPr>
              <w:t>skills</w:t>
            </w:r>
            <w:r>
              <w:rPr>
                <w:i/>
                <w:iCs/>
                <w:sz w:val="20"/>
                <w:szCs w:val="20"/>
              </w:rPr>
              <w:t xml:space="preserve"> and support</w:t>
            </w:r>
            <w:r w:rsidRPr="005F4A8B">
              <w:rPr>
                <w:i/>
                <w:iCs/>
                <w:sz w:val="20"/>
                <w:szCs w:val="20"/>
              </w:rPr>
              <w:t xml:space="preserve"> needed</w:t>
            </w:r>
            <w:r>
              <w:rPr>
                <w:i/>
                <w:iCs/>
                <w:sz w:val="20"/>
                <w:szCs w:val="20"/>
              </w:rPr>
              <w:t>, as well as knowledge gaps and potential obstacles</w:t>
            </w:r>
            <w:r w:rsidRPr="005F4A8B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vAlign w:val="center"/>
          </w:tcPr>
          <w:p w14:paraId="6AB2C479" w14:textId="77777777" w:rsidR="002154B3" w:rsidRDefault="002154B3" w:rsidP="00AF0990">
            <w:r w:rsidRPr="005F4A8B">
              <w:rPr>
                <w:i/>
                <w:iCs/>
                <w:sz w:val="20"/>
                <w:szCs w:val="20"/>
              </w:rPr>
              <w:t>Create accountability structures</w:t>
            </w:r>
            <w:r>
              <w:rPr>
                <w:i/>
                <w:iCs/>
                <w:sz w:val="20"/>
                <w:szCs w:val="20"/>
              </w:rPr>
              <w:t>; c</w:t>
            </w:r>
            <w:r w:rsidRPr="005F4A8B">
              <w:rPr>
                <w:i/>
                <w:iCs/>
                <w:sz w:val="20"/>
                <w:szCs w:val="20"/>
              </w:rPr>
              <w:t xml:space="preserve">hoose </w:t>
            </w:r>
            <w:hyperlink r:id="rId17" w:history="1">
              <w:r w:rsidRPr="009404A1">
                <w:rPr>
                  <w:rStyle w:val="Hyperlink"/>
                  <w:i/>
                  <w:iCs/>
                  <w:sz w:val="20"/>
                  <w:szCs w:val="20"/>
                </w:rPr>
                <w:t>productivity approaches</w:t>
              </w:r>
            </w:hyperlink>
            <w:r>
              <w:rPr>
                <w:i/>
                <w:iCs/>
                <w:sz w:val="20"/>
                <w:szCs w:val="20"/>
              </w:rPr>
              <w:t xml:space="preserve"> (a</w:t>
            </w:r>
            <w:r w:rsidRPr="001F410C">
              <w:rPr>
                <w:i/>
                <w:iCs/>
                <w:sz w:val="20"/>
                <w:szCs w:val="20"/>
              </w:rPr>
              <w:t>ccountability partner</w:t>
            </w:r>
            <w:r>
              <w:rPr>
                <w:i/>
                <w:iCs/>
                <w:sz w:val="20"/>
                <w:szCs w:val="20"/>
              </w:rPr>
              <w:t>, i</w:t>
            </w:r>
            <w:r w:rsidRPr="001F410C">
              <w:rPr>
                <w:i/>
                <w:iCs/>
                <w:sz w:val="20"/>
                <w:szCs w:val="20"/>
              </w:rPr>
              <w:t>f-then plan</w:t>
            </w:r>
            <w:r>
              <w:rPr>
                <w:i/>
                <w:iCs/>
                <w:sz w:val="20"/>
                <w:szCs w:val="20"/>
              </w:rPr>
              <w:t xml:space="preserve">, </w:t>
            </w:r>
            <w:hyperlink r:id="rId18" w:history="1">
              <w:r w:rsidRPr="009404A1">
                <w:rPr>
                  <w:rStyle w:val="Hyperlink"/>
                  <w:i/>
                  <w:iCs/>
                  <w:sz w:val="20"/>
                  <w:szCs w:val="20"/>
                </w:rPr>
                <w:t>timeboxing</w:t>
              </w:r>
            </w:hyperlink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790" w:type="dxa"/>
            <w:vAlign w:val="center"/>
          </w:tcPr>
          <w:p w14:paraId="6728406E" w14:textId="77777777" w:rsidR="002154B3" w:rsidRDefault="002154B3" w:rsidP="00AF0990">
            <w:r w:rsidRPr="005F4A8B">
              <w:rPr>
                <w:i/>
                <w:iCs/>
                <w:sz w:val="20"/>
                <w:szCs w:val="20"/>
              </w:rPr>
              <w:t>Define success metrics and checkpoints</w:t>
            </w:r>
            <w:r>
              <w:rPr>
                <w:i/>
                <w:iCs/>
                <w:sz w:val="20"/>
                <w:szCs w:val="20"/>
              </w:rPr>
              <w:t xml:space="preserve"> (dates); e</w:t>
            </w:r>
            <w:r w:rsidRPr="005F4A8B">
              <w:rPr>
                <w:i/>
                <w:iCs/>
                <w:sz w:val="20"/>
                <w:szCs w:val="20"/>
              </w:rPr>
              <w:t>stablish how you'll measure progress</w:t>
            </w:r>
          </w:p>
        </w:tc>
      </w:tr>
      <w:tr w:rsidR="002154B3" w14:paraId="29231AB6" w14:textId="77777777" w:rsidTr="00AF0990">
        <w:tc>
          <w:tcPr>
            <w:tcW w:w="2789" w:type="dxa"/>
          </w:tcPr>
          <w:p w14:paraId="45EF83C6" w14:textId="77777777" w:rsidR="002154B3" w:rsidRDefault="002154B3" w:rsidP="00AF0990">
            <w:pPr>
              <w:spacing w:line="360" w:lineRule="auto"/>
            </w:pPr>
            <w:r w:rsidRPr="00C95033">
              <w:t>□ Task 1:</w:t>
            </w:r>
          </w:p>
          <w:p w14:paraId="109F179A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42592C29" w14:textId="77777777" w:rsidR="002154B3" w:rsidRDefault="002154B3" w:rsidP="00AF0990">
            <w:pPr>
              <w:spacing w:line="360" w:lineRule="auto"/>
            </w:pPr>
            <w:r w:rsidRPr="00C95033">
              <w:t>Due date:</w:t>
            </w:r>
          </w:p>
        </w:tc>
        <w:tc>
          <w:tcPr>
            <w:tcW w:w="2789" w:type="dxa"/>
          </w:tcPr>
          <w:p w14:paraId="72000A17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06901576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60940224" w14:textId="77777777" w:rsidR="002154B3" w:rsidRDefault="002154B3" w:rsidP="00AF0990">
            <w:pPr>
              <w:spacing w:line="360" w:lineRule="auto"/>
            </w:pPr>
          </w:p>
        </w:tc>
      </w:tr>
      <w:tr w:rsidR="002154B3" w14:paraId="364995C9" w14:textId="77777777" w:rsidTr="00AF0990">
        <w:tc>
          <w:tcPr>
            <w:tcW w:w="2789" w:type="dxa"/>
          </w:tcPr>
          <w:p w14:paraId="42C486B8" w14:textId="77777777" w:rsidR="002154B3" w:rsidRDefault="002154B3" w:rsidP="00AF0990">
            <w:pPr>
              <w:spacing w:line="360" w:lineRule="auto"/>
            </w:pPr>
            <w:r w:rsidRPr="00C95033">
              <w:t>□ Task 2:</w:t>
            </w:r>
          </w:p>
          <w:p w14:paraId="08710914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7375FBA3" w14:textId="77777777" w:rsidR="002154B3" w:rsidRDefault="002154B3" w:rsidP="00AF0990">
            <w:pPr>
              <w:spacing w:line="360" w:lineRule="auto"/>
            </w:pPr>
            <w:r w:rsidRPr="00C95033">
              <w:t>Due date:</w:t>
            </w:r>
          </w:p>
        </w:tc>
        <w:tc>
          <w:tcPr>
            <w:tcW w:w="2789" w:type="dxa"/>
          </w:tcPr>
          <w:p w14:paraId="10437EF9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086AD986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06278C9A" w14:textId="77777777" w:rsidR="002154B3" w:rsidRDefault="002154B3" w:rsidP="00AF0990">
            <w:pPr>
              <w:spacing w:line="360" w:lineRule="auto"/>
            </w:pPr>
          </w:p>
        </w:tc>
      </w:tr>
      <w:tr w:rsidR="002154B3" w14:paraId="32DC99AB" w14:textId="77777777" w:rsidTr="00AF0990">
        <w:tc>
          <w:tcPr>
            <w:tcW w:w="2789" w:type="dxa"/>
          </w:tcPr>
          <w:p w14:paraId="40040F72" w14:textId="77777777" w:rsidR="002154B3" w:rsidRDefault="002154B3" w:rsidP="00AF0990">
            <w:pPr>
              <w:spacing w:line="360" w:lineRule="auto"/>
            </w:pPr>
            <w:r w:rsidRPr="00C95033">
              <w:t>□ Task 3:</w:t>
            </w:r>
          </w:p>
          <w:p w14:paraId="76D15091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570CC7CE" w14:textId="77777777" w:rsidR="002154B3" w:rsidRDefault="002154B3" w:rsidP="00AF0990">
            <w:pPr>
              <w:spacing w:line="360" w:lineRule="auto"/>
            </w:pPr>
            <w:r w:rsidRPr="00C95033">
              <w:t>Due date:</w:t>
            </w:r>
          </w:p>
        </w:tc>
        <w:tc>
          <w:tcPr>
            <w:tcW w:w="2789" w:type="dxa"/>
          </w:tcPr>
          <w:p w14:paraId="205A10DD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3A45BEC2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20B3F577" w14:textId="77777777" w:rsidR="002154B3" w:rsidRDefault="002154B3" w:rsidP="00AF0990">
            <w:pPr>
              <w:spacing w:line="360" w:lineRule="auto"/>
            </w:pPr>
          </w:p>
        </w:tc>
      </w:tr>
      <w:tr w:rsidR="002154B3" w14:paraId="601414BE" w14:textId="77777777" w:rsidTr="00AF0990">
        <w:tc>
          <w:tcPr>
            <w:tcW w:w="2789" w:type="dxa"/>
          </w:tcPr>
          <w:p w14:paraId="53FFFAE1" w14:textId="77777777" w:rsidR="002154B3" w:rsidRDefault="002154B3" w:rsidP="00AF0990">
            <w:pPr>
              <w:spacing w:line="360" w:lineRule="auto"/>
            </w:pPr>
            <w:r w:rsidRPr="00C95033">
              <w:t>□ Task 4:</w:t>
            </w:r>
          </w:p>
          <w:p w14:paraId="1E4867B3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5ABF0F53" w14:textId="77777777" w:rsidR="002154B3" w:rsidRDefault="002154B3" w:rsidP="00AF0990">
            <w:pPr>
              <w:spacing w:line="360" w:lineRule="auto"/>
            </w:pPr>
            <w:r w:rsidRPr="00C95033">
              <w:t>Due date:</w:t>
            </w:r>
          </w:p>
        </w:tc>
        <w:tc>
          <w:tcPr>
            <w:tcW w:w="2789" w:type="dxa"/>
          </w:tcPr>
          <w:p w14:paraId="6EBBC010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33C408A5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028C6BE6" w14:textId="77777777" w:rsidR="002154B3" w:rsidRDefault="002154B3" w:rsidP="00AF0990">
            <w:pPr>
              <w:spacing w:line="360" w:lineRule="auto"/>
            </w:pPr>
          </w:p>
        </w:tc>
      </w:tr>
      <w:tr w:rsidR="002154B3" w14:paraId="7DB223B5" w14:textId="77777777" w:rsidTr="00AF0990">
        <w:tc>
          <w:tcPr>
            <w:tcW w:w="2789" w:type="dxa"/>
          </w:tcPr>
          <w:p w14:paraId="7D6CB415" w14:textId="77777777" w:rsidR="002154B3" w:rsidRDefault="002154B3" w:rsidP="00AF0990">
            <w:pPr>
              <w:spacing w:line="360" w:lineRule="auto"/>
            </w:pPr>
            <w:r w:rsidRPr="00C95033">
              <w:t>□ Task 5:</w:t>
            </w:r>
          </w:p>
          <w:p w14:paraId="4E459286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5E12F31F" w14:textId="77777777" w:rsidR="002154B3" w:rsidRDefault="002154B3" w:rsidP="00AF0990">
            <w:pPr>
              <w:spacing w:line="360" w:lineRule="auto"/>
            </w:pPr>
            <w:r w:rsidRPr="00C95033">
              <w:t>Due date:</w:t>
            </w:r>
          </w:p>
        </w:tc>
        <w:tc>
          <w:tcPr>
            <w:tcW w:w="2789" w:type="dxa"/>
          </w:tcPr>
          <w:p w14:paraId="1805E14D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34A1162C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22DC6F9A" w14:textId="77777777" w:rsidR="002154B3" w:rsidRDefault="002154B3" w:rsidP="00AF0990">
            <w:pPr>
              <w:spacing w:line="360" w:lineRule="auto"/>
            </w:pPr>
          </w:p>
        </w:tc>
      </w:tr>
    </w:tbl>
    <w:p w14:paraId="1D527A69" w14:textId="2B394E0A" w:rsidR="002154B3" w:rsidRPr="0088755D" w:rsidRDefault="002154B3" w:rsidP="002154B3">
      <w:pPr>
        <w:pStyle w:val="Heading2"/>
      </w:pPr>
      <w:r>
        <w:lastRenderedPageBreak/>
        <w:t>SMART Goal #4</w:t>
      </w:r>
    </w:p>
    <w:p w14:paraId="45DCA9F2" w14:textId="77777777" w:rsidR="008B6E3A" w:rsidRPr="008B6E3A" w:rsidRDefault="008B6E3A" w:rsidP="008B6E3A">
      <w:pPr>
        <w:pStyle w:val="Heading3"/>
        <w:rPr>
          <w:iCs/>
          <w:szCs w:val="24"/>
        </w:rPr>
      </w:pPr>
      <w:r w:rsidRPr="00E42880">
        <w:rPr>
          <w:iCs/>
          <w:szCs w:val="24"/>
        </w:rPr>
        <w:t>Write your SMART goal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154B3" w:rsidRPr="0088755D" w14:paraId="0B6E3E12" w14:textId="77777777" w:rsidTr="00AF0990">
        <w:tc>
          <w:tcPr>
            <w:tcW w:w="13887" w:type="dxa"/>
          </w:tcPr>
          <w:p w14:paraId="1D1A1EB0" w14:textId="77777777" w:rsidR="002154B3" w:rsidRDefault="002154B3" w:rsidP="00AF0990"/>
          <w:p w14:paraId="0E17F48C" w14:textId="77777777" w:rsidR="002154B3" w:rsidRDefault="002154B3" w:rsidP="00AF0990"/>
          <w:p w14:paraId="480D5FF9" w14:textId="77777777" w:rsidR="002154B3" w:rsidRDefault="002154B3" w:rsidP="00AF0990"/>
          <w:p w14:paraId="4427A760" w14:textId="77777777" w:rsidR="002154B3" w:rsidRDefault="002154B3" w:rsidP="00AF0990"/>
          <w:p w14:paraId="404CF880" w14:textId="77777777" w:rsidR="002154B3" w:rsidRDefault="002154B3" w:rsidP="00AF0990"/>
          <w:p w14:paraId="63E60C2E" w14:textId="77777777" w:rsidR="002154B3" w:rsidRPr="0088755D" w:rsidRDefault="002154B3" w:rsidP="00AF0990"/>
        </w:tc>
      </w:tr>
    </w:tbl>
    <w:p w14:paraId="1F4FE799" w14:textId="77777777" w:rsidR="002154B3" w:rsidRDefault="002154B3" w:rsidP="002154B3"/>
    <w:p w14:paraId="57748EC1" w14:textId="77777777" w:rsidR="002154B3" w:rsidRDefault="002154B3" w:rsidP="002154B3">
      <w:pPr>
        <w:pStyle w:val="Heading3"/>
      </w:pPr>
      <w:r>
        <w:t>PATHS Action Planning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1682"/>
        <w:gridCol w:w="1786"/>
        <w:gridCol w:w="2196"/>
        <w:gridCol w:w="1792"/>
      </w:tblGrid>
      <w:tr w:rsidR="002154B3" w14:paraId="6EB6EB45" w14:textId="77777777" w:rsidTr="00AF0990">
        <w:tc>
          <w:tcPr>
            <w:tcW w:w="2789" w:type="dxa"/>
            <w:vAlign w:val="center"/>
          </w:tcPr>
          <w:p w14:paraId="2D956877" w14:textId="77777777" w:rsidR="002154B3" w:rsidRDefault="002154B3" w:rsidP="008B6E3A">
            <w:r>
              <w:rPr>
                <w:b/>
                <w:bCs/>
              </w:rPr>
              <w:t xml:space="preserve">P - </w:t>
            </w:r>
            <w:r w:rsidRPr="005F4A8B">
              <w:rPr>
                <w:b/>
                <w:bCs/>
              </w:rPr>
              <w:t>Plan specific action steps</w:t>
            </w:r>
          </w:p>
        </w:tc>
        <w:tc>
          <w:tcPr>
            <w:tcW w:w="2790" w:type="dxa"/>
            <w:vAlign w:val="center"/>
          </w:tcPr>
          <w:p w14:paraId="57D57BB7" w14:textId="77777777" w:rsidR="002154B3" w:rsidRDefault="002154B3" w:rsidP="008B6E3A">
            <w:r w:rsidRPr="00C95033">
              <w:rPr>
                <w:b/>
                <w:bCs/>
              </w:rPr>
              <w:t xml:space="preserve">A - </w:t>
            </w:r>
            <w:r w:rsidRPr="005F4A8B">
              <w:rPr>
                <w:b/>
                <w:bCs/>
              </w:rPr>
              <w:t>Assign realistic timelines</w:t>
            </w:r>
          </w:p>
        </w:tc>
        <w:tc>
          <w:tcPr>
            <w:tcW w:w="2789" w:type="dxa"/>
            <w:vAlign w:val="center"/>
          </w:tcPr>
          <w:p w14:paraId="33F7F732" w14:textId="77777777" w:rsidR="002154B3" w:rsidRDefault="002154B3" w:rsidP="008B6E3A">
            <w:r w:rsidRPr="00C95033">
              <w:rPr>
                <w:b/>
                <w:bCs/>
              </w:rPr>
              <w:t xml:space="preserve">T - </w:t>
            </w:r>
            <w:r w:rsidRPr="005F4A8B">
              <w:rPr>
                <w:b/>
                <w:bCs/>
              </w:rPr>
              <w:t>Tackle knowledge gaps and required resources</w:t>
            </w:r>
          </w:p>
        </w:tc>
        <w:tc>
          <w:tcPr>
            <w:tcW w:w="2790" w:type="dxa"/>
            <w:vAlign w:val="center"/>
          </w:tcPr>
          <w:p w14:paraId="4AD2F93A" w14:textId="77777777" w:rsidR="002154B3" w:rsidRDefault="002154B3" w:rsidP="008B6E3A">
            <w:r w:rsidRPr="00C95033">
              <w:rPr>
                <w:b/>
                <w:bCs/>
              </w:rPr>
              <w:t xml:space="preserve">H - </w:t>
            </w:r>
            <w:r w:rsidRPr="005F4A8B">
              <w:rPr>
                <w:b/>
                <w:bCs/>
              </w:rPr>
              <w:t>Harness implementation techniques</w:t>
            </w:r>
          </w:p>
        </w:tc>
        <w:tc>
          <w:tcPr>
            <w:tcW w:w="2790" w:type="dxa"/>
            <w:vAlign w:val="center"/>
          </w:tcPr>
          <w:p w14:paraId="1AB00B87" w14:textId="77777777" w:rsidR="002154B3" w:rsidRDefault="002154B3" w:rsidP="008B6E3A">
            <w:r w:rsidRPr="00C95033">
              <w:rPr>
                <w:b/>
                <w:bCs/>
              </w:rPr>
              <w:t xml:space="preserve">S - </w:t>
            </w:r>
            <w:r w:rsidRPr="005F4A8B">
              <w:rPr>
                <w:b/>
                <w:bCs/>
              </w:rPr>
              <w:t>Set success metrics and monitoring approach</w:t>
            </w:r>
          </w:p>
        </w:tc>
      </w:tr>
      <w:tr w:rsidR="002154B3" w14:paraId="15A315CE" w14:textId="77777777" w:rsidTr="00AF0990">
        <w:tc>
          <w:tcPr>
            <w:tcW w:w="2789" w:type="dxa"/>
            <w:vAlign w:val="center"/>
          </w:tcPr>
          <w:p w14:paraId="7A6C9CDD" w14:textId="77777777" w:rsidR="002154B3" w:rsidRDefault="002154B3" w:rsidP="00AF0990">
            <w:r w:rsidRPr="005F4A8B">
              <w:rPr>
                <w:i/>
                <w:iCs/>
                <w:sz w:val="20"/>
                <w:szCs w:val="20"/>
              </w:rPr>
              <w:t>Break your goal into specific tasks; list 3-5 key tasks in priority order</w:t>
            </w:r>
          </w:p>
        </w:tc>
        <w:tc>
          <w:tcPr>
            <w:tcW w:w="2790" w:type="dxa"/>
            <w:vAlign w:val="center"/>
          </w:tcPr>
          <w:p w14:paraId="33CAD295" w14:textId="77777777" w:rsidR="002154B3" w:rsidRDefault="002154B3" w:rsidP="00AF0990">
            <w:r w:rsidRPr="005F4A8B">
              <w:rPr>
                <w:i/>
                <w:iCs/>
                <w:sz w:val="20"/>
                <w:szCs w:val="20"/>
              </w:rPr>
              <w:t xml:space="preserve">Set deadlines and timeframes; </w:t>
            </w:r>
            <w:r>
              <w:rPr>
                <w:i/>
                <w:iCs/>
                <w:sz w:val="20"/>
                <w:szCs w:val="20"/>
              </w:rPr>
              <w:t>f</w:t>
            </w:r>
            <w:r w:rsidRPr="005F4A8B">
              <w:rPr>
                <w:sz w:val="20"/>
                <w:szCs w:val="20"/>
              </w:rPr>
              <w:t>or each task, assign a realistic deadline</w:t>
            </w:r>
          </w:p>
        </w:tc>
        <w:tc>
          <w:tcPr>
            <w:tcW w:w="2789" w:type="dxa"/>
            <w:vAlign w:val="center"/>
          </w:tcPr>
          <w:p w14:paraId="06FD6132" w14:textId="77777777" w:rsidR="002154B3" w:rsidRDefault="002154B3" w:rsidP="00AF0990">
            <w:r>
              <w:rPr>
                <w:i/>
                <w:iCs/>
                <w:sz w:val="20"/>
                <w:szCs w:val="20"/>
              </w:rPr>
              <w:t>F</w:t>
            </w:r>
            <w:r w:rsidRPr="005F4A8B">
              <w:rPr>
                <w:i/>
                <w:iCs/>
                <w:sz w:val="20"/>
                <w:szCs w:val="20"/>
              </w:rPr>
              <w:t xml:space="preserve">or each </w:t>
            </w:r>
            <w:r>
              <w:rPr>
                <w:i/>
                <w:iCs/>
                <w:sz w:val="20"/>
                <w:szCs w:val="20"/>
              </w:rPr>
              <w:t>task, identify</w:t>
            </w:r>
            <w:r w:rsidRPr="005F4A8B">
              <w:rPr>
                <w:i/>
                <w:iCs/>
                <w:sz w:val="20"/>
                <w:szCs w:val="20"/>
              </w:rPr>
              <w:t xml:space="preserve"> resources</w:t>
            </w:r>
            <w:r>
              <w:rPr>
                <w:i/>
                <w:iCs/>
                <w:sz w:val="20"/>
                <w:szCs w:val="20"/>
              </w:rPr>
              <w:t xml:space="preserve">, </w:t>
            </w:r>
            <w:r w:rsidRPr="005F4A8B">
              <w:rPr>
                <w:i/>
                <w:iCs/>
                <w:sz w:val="20"/>
                <w:szCs w:val="20"/>
              </w:rPr>
              <w:t>skills</w:t>
            </w:r>
            <w:r>
              <w:rPr>
                <w:i/>
                <w:iCs/>
                <w:sz w:val="20"/>
                <w:szCs w:val="20"/>
              </w:rPr>
              <w:t xml:space="preserve"> and support</w:t>
            </w:r>
            <w:r w:rsidRPr="005F4A8B">
              <w:rPr>
                <w:i/>
                <w:iCs/>
                <w:sz w:val="20"/>
                <w:szCs w:val="20"/>
              </w:rPr>
              <w:t xml:space="preserve"> needed</w:t>
            </w:r>
            <w:r>
              <w:rPr>
                <w:i/>
                <w:iCs/>
                <w:sz w:val="20"/>
                <w:szCs w:val="20"/>
              </w:rPr>
              <w:t>, as well as knowledge gaps and potential obstacles</w:t>
            </w:r>
            <w:r w:rsidRPr="005F4A8B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vAlign w:val="center"/>
          </w:tcPr>
          <w:p w14:paraId="41865E15" w14:textId="77777777" w:rsidR="002154B3" w:rsidRDefault="002154B3" w:rsidP="00AF0990">
            <w:r w:rsidRPr="005F4A8B">
              <w:rPr>
                <w:i/>
                <w:iCs/>
                <w:sz w:val="20"/>
                <w:szCs w:val="20"/>
              </w:rPr>
              <w:t>Create accountability structures</w:t>
            </w:r>
            <w:r>
              <w:rPr>
                <w:i/>
                <w:iCs/>
                <w:sz w:val="20"/>
                <w:szCs w:val="20"/>
              </w:rPr>
              <w:t>; c</w:t>
            </w:r>
            <w:r w:rsidRPr="005F4A8B">
              <w:rPr>
                <w:i/>
                <w:iCs/>
                <w:sz w:val="20"/>
                <w:szCs w:val="20"/>
              </w:rPr>
              <w:t xml:space="preserve">hoose </w:t>
            </w:r>
            <w:hyperlink r:id="rId19" w:history="1">
              <w:r w:rsidRPr="009404A1">
                <w:rPr>
                  <w:rStyle w:val="Hyperlink"/>
                  <w:i/>
                  <w:iCs/>
                  <w:sz w:val="20"/>
                  <w:szCs w:val="20"/>
                </w:rPr>
                <w:t>productivity approaches</w:t>
              </w:r>
            </w:hyperlink>
            <w:r>
              <w:rPr>
                <w:i/>
                <w:iCs/>
                <w:sz w:val="20"/>
                <w:szCs w:val="20"/>
              </w:rPr>
              <w:t xml:space="preserve"> (a</w:t>
            </w:r>
            <w:r w:rsidRPr="001F410C">
              <w:rPr>
                <w:i/>
                <w:iCs/>
                <w:sz w:val="20"/>
                <w:szCs w:val="20"/>
              </w:rPr>
              <w:t>ccountability partner</w:t>
            </w:r>
            <w:r>
              <w:rPr>
                <w:i/>
                <w:iCs/>
                <w:sz w:val="20"/>
                <w:szCs w:val="20"/>
              </w:rPr>
              <w:t>, i</w:t>
            </w:r>
            <w:r w:rsidRPr="001F410C">
              <w:rPr>
                <w:i/>
                <w:iCs/>
                <w:sz w:val="20"/>
                <w:szCs w:val="20"/>
              </w:rPr>
              <w:t>f-then plan</w:t>
            </w:r>
            <w:r>
              <w:rPr>
                <w:i/>
                <w:iCs/>
                <w:sz w:val="20"/>
                <w:szCs w:val="20"/>
              </w:rPr>
              <w:t xml:space="preserve">, </w:t>
            </w:r>
            <w:hyperlink r:id="rId20" w:history="1">
              <w:r w:rsidRPr="009404A1">
                <w:rPr>
                  <w:rStyle w:val="Hyperlink"/>
                  <w:i/>
                  <w:iCs/>
                  <w:sz w:val="20"/>
                  <w:szCs w:val="20"/>
                </w:rPr>
                <w:t>timeboxing</w:t>
              </w:r>
            </w:hyperlink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790" w:type="dxa"/>
            <w:vAlign w:val="center"/>
          </w:tcPr>
          <w:p w14:paraId="5AD417D4" w14:textId="77777777" w:rsidR="002154B3" w:rsidRDefault="002154B3" w:rsidP="00AF0990">
            <w:r w:rsidRPr="005F4A8B">
              <w:rPr>
                <w:i/>
                <w:iCs/>
                <w:sz w:val="20"/>
                <w:szCs w:val="20"/>
              </w:rPr>
              <w:t>Define success metrics and checkpoints</w:t>
            </w:r>
            <w:r>
              <w:rPr>
                <w:i/>
                <w:iCs/>
                <w:sz w:val="20"/>
                <w:szCs w:val="20"/>
              </w:rPr>
              <w:t xml:space="preserve"> (dates); e</w:t>
            </w:r>
            <w:r w:rsidRPr="005F4A8B">
              <w:rPr>
                <w:i/>
                <w:iCs/>
                <w:sz w:val="20"/>
                <w:szCs w:val="20"/>
              </w:rPr>
              <w:t>stablish how you'll measure progress</w:t>
            </w:r>
          </w:p>
        </w:tc>
      </w:tr>
      <w:tr w:rsidR="002154B3" w14:paraId="08313233" w14:textId="77777777" w:rsidTr="00AF0990">
        <w:tc>
          <w:tcPr>
            <w:tcW w:w="2789" w:type="dxa"/>
          </w:tcPr>
          <w:p w14:paraId="2C8847FE" w14:textId="77777777" w:rsidR="002154B3" w:rsidRDefault="002154B3" w:rsidP="00AF0990">
            <w:pPr>
              <w:spacing w:line="360" w:lineRule="auto"/>
            </w:pPr>
            <w:r w:rsidRPr="00C95033">
              <w:t>□ Task 1:</w:t>
            </w:r>
          </w:p>
          <w:p w14:paraId="033EB20B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17411083" w14:textId="77777777" w:rsidR="002154B3" w:rsidRDefault="002154B3" w:rsidP="00AF0990">
            <w:pPr>
              <w:spacing w:line="360" w:lineRule="auto"/>
            </w:pPr>
            <w:r w:rsidRPr="00C95033">
              <w:t>Due date:</w:t>
            </w:r>
          </w:p>
        </w:tc>
        <w:tc>
          <w:tcPr>
            <w:tcW w:w="2789" w:type="dxa"/>
          </w:tcPr>
          <w:p w14:paraId="36233421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7F93ABDA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5F34D08A" w14:textId="77777777" w:rsidR="002154B3" w:rsidRDefault="002154B3" w:rsidP="00AF0990">
            <w:pPr>
              <w:spacing w:line="360" w:lineRule="auto"/>
            </w:pPr>
          </w:p>
        </w:tc>
      </w:tr>
      <w:tr w:rsidR="002154B3" w14:paraId="294B66EC" w14:textId="77777777" w:rsidTr="00AF0990">
        <w:tc>
          <w:tcPr>
            <w:tcW w:w="2789" w:type="dxa"/>
          </w:tcPr>
          <w:p w14:paraId="625F8FDD" w14:textId="77777777" w:rsidR="002154B3" w:rsidRDefault="002154B3" w:rsidP="00AF0990">
            <w:pPr>
              <w:spacing w:line="360" w:lineRule="auto"/>
            </w:pPr>
            <w:r w:rsidRPr="00C95033">
              <w:t>□ Task 2:</w:t>
            </w:r>
          </w:p>
          <w:p w14:paraId="071EFA1D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4A6DE26E" w14:textId="77777777" w:rsidR="002154B3" w:rsidRDefault="002154B3" w:rsidP="00AF0990">
            <w:pPr>
              <w:spacing w:line="360" w:lineRule="auto"/>
            </w:pPr>
            <w:r w:rsidRPr="00C95033">
              <w:t>Due date:</w:t>
            </w:r>
          </w:p>
        </w:tc>
        <w:tc>
          <w:tcPr>
            <w:tcW w:w="2789" w:type="dxa"/>
          </w:tcPr>
          <w:p w14:paraId="74948321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00777BC8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02D465A0" w14:textId="77777777" w:rsidR="002154B3" w:rsidRDefault="002154B3" w:rsidP="00AF0990">
            <w:pPr>
              <w:spacing w:line="360" w:lineRule="auto"/>
            </w:pPr>
          </w:p>
        </w:tc>
      </w:tr>
      <w:tr w:rsidR="002154B3" w14:paraId="7FBBD7B1" w14:textId="77777777" w:rsidTr="00AF0990">
        <w:tc>
          <w:tcPr>
            <w:tcW w:w="2789" w:type="dxa"/>
          </w:tcPr>
          <w:p w14:paraId="4CB828C3" w14:textId="77777777" w:rsidR="002154B3" w:rsidRDefault="002154B3" w:rsidP="00AF0990">
            <w:pPr>
              <w:spacing w:line="360" w:lineRule="auto"/>
            </w:pPr>
            <w:r w:rsidRPr="00C95033">
              <w:t>□ Task 3:</w:t>
            </w:r>
          </w:p>
          <w:p w14:paraId="500094CC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41593113" w14:textId="77777777" w:rsidR="002154B3" w:rsidRDefault="002154B3" w:rsidP="00AF0990">
            <w:pPr>
              <w:spacing w:line="360" w:lineRule="auto"/>
            </w:pPr>
            <w:r w:rsidRPr="00C95033">
              <w:t>Due date:</w:t>
            </w:r>
          </w:p>
        </w:tc>
        <w:tc>
          <w:tcPr>
            <w:tcW w:w="2789" w:type="dxa"/>
          </w:tcPr>
          <w:p w14:paraId="15BC6D03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78AECE06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6522B663" w14:textId="77777777" w:rsidR="002154B3" w:rsidRDefault="002154B3" w:rsidP="00AF0990">
            <w:pPr>
              <w:spacing w:line="360" w:lineRule="auto"/>
            </w:pPr>
          </w:p>
        </w:tc>
      </w:tr>
      <w:tr w:rsidR="002154B3" w14:paraId="72BC50F7" w14:textId="77777777" w:rsidTr="00AF0990">
        <w:tc>
          <w:tcPr>
            <w:tcW w:w="2789" w:type="dxa"/>
          </w:tcPr>
          <w:p w14:paraId="644E986F" w14:textId="77777777" w:rsidR="002154B3" w:rsidRDefault="002154B3" w:rsidP="00AF0990">
            <w:pPr>
              <w:spacing w:line="360" w:lineRule="auto"/>
            </w:pPr>
            <w:r w:rsidRPr="00C95033">
              <w:t>□ Task 4:</w:t>
            </w:r>
          </w:p>
          <w:p w14:paraId="363AD356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09CA4B22" w14:textId="77777777" w:rsidR="002154B3" w:rsidRDefault="002154B3" w:rsidP="00AF0990">
            <w:pPr>
              <w:spacing w:line="360" w:lineRule="auto"/>
            </w:pPr>
            <w:r w:rsidRPr="00C95033">
              <w:t>Due date:</w:t>
            </w:r>
          </w:p>
        </w:tc>
        <w:tc>
          <w:tcPr>
            <w:tcW w:w="2789" w:type="dxa"/>
          </w:tcPr>
          <w:p w14:paraId="30B1165E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14B3E4C6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545C447D" w14:textId="77777777" w:rsidR="002154B3" w:rsidRDefault="002154B3" w:rsidP="00AF0990">
            <w:pPr>
              <w:spacing w:line="360" w:lineRule="auto"/>
            </w:pPr>
          </w:p>
        </w:tc>
      </w:tr>
      <w:tr w:rsidR="002154B3" w14:paraId="39B78562" w14:textId="77777777" w:rsidTr="00AF0990">
        <w:tc>
          <w:tcPr>
            <w:tcW w:w="2789" w:type="dxa"/>
          </w:tcPr>
          <w:p w14:paraId="3D7B009A" w14:textId="77777777" w:rsidR="002154B3" w:rsidRDefault="002154B3" w:rsidP="00AF0990">
            <w:pPr>
              <w:spacing w:line="360" w:lineRule="auto"/>
            </w:pPr>
            <w:r w:rsidRPr="00C95033">
              <w:t>□ Task 5:</w:t>
            </w:r>
          </w:p>
          <w:p w14:paraId="32D2EAF0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608BCE9B" w14:textId="77777777" w:rsidR="002154B3" w:rsidRDefault="002154B3" w:rsidP="00AF0990">
            <w:pPr>
              <w:spacing w:line="360" w:lineRule="auto"/>
            </w:pPr>
            <w:r w:rsidRPr="00C95033">
              <w:t>Due date:</w:t>
            </w:r>
          </w:p>
        </w:tc>
        <w:tc>
          <w:tcPr>
            <w:tcW w:w="2789" w:type="dxa"/>
          </w:tcPr>
          <w:p w14:paraId="6E81ECD8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096800D3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75F456EC" w14:textId="77777777" w:rsidR="002154B3" w:rsidRDefault="002154B3" w:rsidP="00AF0990">
            <w:pPr>
              <w:spacing w:line="360" w:lineRule="auto"/>
            </w:pPr>
          </w:p>
        </w:tc>
      </w:tr>
    </w:tbl>
    <w:p w14:paraId="5084DEF0" w14:textId="77777777" w:rsidR="002154B3" w:rsidRDefault="002154B3" w:rsidP="002154B3"/>
    <w:p w14:paraId="43C227C7" w14:textId="77777777" w:rsidR="00ED2C6D" w:rsidRPr="00ED2C6D" w:rsidRDefault="00ED2C6D" w:rsidP="00ED2C6D">
      <w:pPr>
        <w:pStyle w:val="BodyText"/>
        <w:rPr>
          <w:lang w:val="en-US"/>
        </w:rPr>
      </w:pPr>
    </w:p>
    <w:p w14:paraId="507393F9" w14:textId="59E7284C" w:rsidR="002154B3" w:rsidRPr="0088755D" w:rsidRDefault="002154B3" w:rsidP="002154B3">
      <w:pPr>
        <w:pStyle w:val="Heading2"/>
      </w:pPr>
      <w:r>
        <w:lastRenderedPageBreak/>
        <w:t>SMART Goal #5</w:t>
      </w:r>
    </w:p>
    <w:p w14:paraId="1DEDD377" w14:textId="77777777" w:rsidR="008B6E3A" w:rsidRPr="008B6E3A" w:rsidRDefault="008B6E3A" w:rsidP="008B6E3A">
      <w:pPr>
        <w:pStyle w:val="Heading3"/>
        <w:rPr>
          <w:iCs/>
          <w:szCs w:val="24"/>
        </w:rPr>
      </w:pPr>
      <w:r w:rsidRPr="00E42880">
        <w:rPr>
          <w:iCs/>
          <w:szCs w:val="24"/>
        </w:rPr>
        <w:t>Write your SMART goal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154B3" w:rsidRPr="0088755D" w14:paraId="6E8A4D87" w14:textId="77777777" w:rsidTr="00AF0990">
        <w:tc>
          <w:tcPr>
            <w:tcW w:w="13887" w:type="dxa"/>
          </w:tcPr>
          <w:p w14:paraId="1A8ADA02" w14:textId="77777777" w:rsidR="002154B3" w:rsidRDefault="002154B3" w:rsidP="00AF0990"/>
          <w:p w14:paraId="5BDA36B2" w14:textId="77777777" w:rsidR="002154B3" w:rsidRDefault="002154B3" w:rsidP="00AF0990"/>
          <w:p w14:paraId="5D713ECD" w14:textId="77777777" w:rsidR="002154B3" w:rsidRDefault="002154B3" w:rsidP="00AF0990"/>
          <w:p w14:paraId="5C832D24" w14:textId="77777777" w:rsidR="002154B3" w:rsidRDefault="002154B3" w:rsidP="00AF0990"/>
          <w:p w14:paraId="2F67A2C8" w14:textId="77777777" w:rsidR="002154B3" w:rsidRDefault="002154B3" w:rsidP="00AF0990"/>
          <w:p w14:paraId="35DCB14B" w14:textId="77777777" w:rsidR="002154B3" w:rsidRPr="0088755D" w:rsidRDefault="002154B3" w:rsidP="00AF0990"/>
        </w:tc>
      </w:tr>
    </w:tbl>
    <w:p w14:paraId="4ACD3897" w14:textId="77777777" w:rsidR="002154B3" w:rsidRDefault="002154B3" w:rsidP="002154B3"/>
    <w:p w14:paraId="3E00DF22" w14:textId="77777777" w:rsidR="002154B3" w:rsidRDefault="002154B3" w:rsidP="002154B3">
      <w:pPr>
        <w:pStyle w:val="Heading3"/>
      </w:pPr>
      <w:r>
        <w:t>PATHS Action Planning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1682"/>
        <w:gridCol w:w="1786"/>
        <w:gridCol w:w="2196"/>
        <w:gridCol w:w="1792"/>
      </w:tblGrid>
      <w:tr w:rsidR="002154B3" w14:paraId="0306D546" w14:textId="77777777" w:rsidTr="00AF0990">
        <w:tc>
          <w:tcPr>
            <w:tcW w:w="2789" w:type="dxa"/>
            <w:vAlign w:val="center"/>
          </w:tcPr>
          <w:p w14:paraId="427CF2DE" w14:textId="77777777" w:rsidR="002154B3" w:rsidRDefault="002154B3" w:rsidP="008B6E3A">
            <w:r>
              <w:rPr>
                <w:b/>
                <w:bCs/>
              </w:rPr>
              <w:t xml:space="preserve">P - </w:t>
            </w:r>
            <w:r w:rsidRPr="005F4A8B">
              <w:rPr>
                <w:b/>
                <w:bCs/>
              </w:rPr>
              <w:t>Plan specific action steps</w:t>
            </w:r>
          </w:p>
        </w:tc>
        <w:tc>
          <w:tcPr>
            <w:tcW w:w="2790" w:type="dxa"/>
            <w:vAlign w:val="center"/>
          </w:tcPr>
          <w:p w14:paraId="4E7E0E7B" w14:textId="77777777" w:rsidR="002154B3" w:rsidRDefault="002154B3" w:rsidP="008B6E3A">
            <w:r w:rsidRPr="00C95033">
              <w:rPr>
                <w:b/>
                <w:bCs/>
              </w:rPr>
              <w:t xml:space="preserve">A - </w:t>
            </w:r>
            <w:r w:rsidRPr="005F4A8B">
              <w:rPr>
                <w:b/>
                <w:bCs/>
              </w:rPr>
              <w:t>Assign realistic timelines</w:t>
            </w:r>
          </w:p>
        </w:tc>
        <w:tc>
          <w:tcPr>
            <w:tcW w:w="2789" w:type="dxa"/>
            <w:vAlign w:val="center"/>
          </w:tcPr>
          <w:p w14:paraId="54FE6ABC" w14:textId="77777777" w:rsidR="002154B3" w:rsidRDefault="002154B3" w:rsidP="008B6E3A">
            <w:r w:rsidRPr="00C95033">
              <w:rPr>
                <w:b/>
                <w:bCs/>
              </w:rPr>
              <w:t xml:space="preserve">T - </w:t>
            </w:r>
            <w:r w:rsidRPr="005F4A8B">
              <w:rPr>
                <w:b/>
                <w:bCs/>
              </w:rPr>
              <w:t>Tackle knowledge gaps and required resources</w:t>
            </w:r>
          </w:p>
        </w:tc>
        <w:tc>
          <w:tcPr>
            <w:tcW w:w="2790" w:type="dxa"/>
            <w:vAlign w:val="center"/>
          </w:tcPr>
          <w:p w14:paraId="3F519746" w14:textId="77777777" w:rsidR="002154B3" w:rsidRDefault="002154B3" w:rsidP="008B6E3A">
            <w:r w:rsidRPr="00C95033">
              <w:rPr>
                <w:b/>
                <w:bCs/>
              </w:rPr>
              <w:t xml:space="preserve">H - </w:t>
            </w:r>
            <w:r w:rsidRPr="005F4A8B">
              <w:rPr>
                <w:b/>
                <w:bCs/>
              </w:rPr>
              <w:t>Harness implementation techniques</w:t>
            </w:r>
          </w:p>
        </w:tc>
        <w:tc>
          <w:tcPr>
            <w:tcW w:w="2790" w:type="dxa"/>
            <w:vAlign w:val="center"/>
          </w:tcPr>
          <w:p w14:paraId="38251E43" w14:textId="77777777" w:rsidR="002154B3" w:rsidRDefault="002154B3" w:rsidP="008B6E3A">
            <w:r w:rsidRPr="00C95033">
              <w:rPr>
                <w:b/>
                <w:bCs/>
              </w:rPr>
              <w:t xml:space="preserve">S - </w:t>
            </w:r>
            <w:r w:rsidRPr="005F4A8B">
              <w:rPr>
                <w:b/>
                <w:bCs/>
              </w:rPr>
              <w:t>Set success metrics and monitoring approach</w:t>
            </w:r>
          </w:p>
        </w:tc>
      </w:tr>
      <w:tr w:rsidR="002154B3" w14:paraId="4A2B6BD9" w14:textId="77777777" w:rsidTr="00AF0990">
        <w:tc>
          <w:tcPr>
            <w:tcW w:w="2789" w:type="dxa"/>
            <w:vAlign w:val="center"/>
          </w:tcPr>
          <w:p w14:paraId="3830853E" w14:textId="77777777" w:rsidR="002154B3" w:rsidRDefault="002154B3" w:rsidP="00AF0990">
            <w:r w:rsidRPr="005F4A8B">
              <w:rPr>
                <w:i/>
                <w:iCs/>
                <w:sz w:val="20"/>
                <w:szCs w:val="20"/>
              </w:rPr>
              <w:t>Break your goal into specific tasks; list 3-5 key tasks in priority order</w:t>
            </w:r>
          </w:p>
        </w:tc>
        <w:tc>
          <w:tcPr>
            <w:tcW w:w="2790" w:type="dxa"/>
            <w:vAlign w:val="center"/>
          </w:tcPr>
          <w:p w14:paraId="387478D0" w14:textId="77777777" w:rsidR="002154B3" w:rsidRDefault="002154B3" w:rsidP="00AF0990">
            <w:r w:rsidRPr="005F4A8B">
              <w:rPr>
                <w:i/>
                <w:iCs/>
                <w:sz w:val="20"/>
                <w:szCs w:val="20"/>
              </w:rPr>
              <w:t xml:space="preserve">Set deadlines and timeframes; </w:t>
            </w:r>
            <w:r>
              <w:rPr>
                <w:i/>
                <w:iCs/>
                <w:sz w:val="20"/>
                <w:szCs w:val="20"/>
              </w:rPr>
              <w:t>f</w:t>
            </w:r>
            <w:r w:rsidRPr="005F4A8B">
              <w:rPr>
                <w:sz w:val="20"/>
                <w:szCs w:val="20"/>
              </w:rPr>
              <w:t>or each task, assign a realistic deadline</w:t>
            </w:r>
          </w:p>
        </w:tc>
        <w:tc>
          <w:tcPr>
            <w:tcW w:w="2789" w:type="dxa"/>
            <w:vAlign w:val="center"/>
          </w:tcPr>
          <w:p w14:paraId="674B9382" w14:textId="77777777" w:rsidR="002154B3" w:rsidRDefault="002154B3" w:rsidP="00AF0990">
            <w:r>
              <w:rPr>
                <w:i/>
                <w:iCs/>
                <w:sz w:val="20"/>
                <w:szCs w:val="20"/>
              </w:rPr>
              <w:t>F</w:t>
            </w:r>
            <w:r w:rsidRPr="005F4A8B">
              <w:rPr>
                <w:i/>
                <w:iCs/>
                <w:sz w:val="20"/>
                <w:szCs w:val="20"/>
              </w:rPr>
              <w:t xml:space="preserve">or each </w:t>
            </w:r>
            <w:r>
              <w:rPr>
                <w:i/>
                <w:iCs/>
                <w:sz w:val="20"/>
                <w:szCs w:val="20"/>
              </w:rPr>
              <w:t>task, identify</w:t>
            </w:r>
            <w:r w:rsidRPr="005F4A8B">
              <w:rPr>
                <w:i/>
                <w:iCs/>
                <w:sz w:val="20"/>
                <w:szCs w:val="20"/>
              </w:rPr>
              <w:t xml:space="preserve"> resources</w:t>
            </w:r>
            <w:r>
              <w:rPr>
                <w:i/>
                <w:iCs/>
                <w:sz w:val="20"/>
                <w:szCs w:val="20"/>
              </w:rPr>
              <w:t xml:space="preserve">, </w:t>
            </w:r>
            <w:r w:rsidRPr="005F4A8B">
              <w:rPr>
                <w:i/>
                <w:iCs/>
                <w:sz w:val="20"/>
                <w:szCs w:val="20"/>
              </w:rPr>
              <w:t>skills</w:t>
            </w:r>
            <w:r>
              <w:rPr>
                <w:i/>
                <w:iCs/>
                <w:sz w:val="20"/>
                <w:szCs w:val="20"/>
              </w:rPr>
              <w:t xml:space="preserve"> and support</w:t>
            </w:r>
            <w:r w:rsidRPr="005F4A8B">
              <w:rPr>
                <w:i/>
                <w:iCs/>
                <w:sz w:val="20"/>
                <w:szCs w:val="20"/>
              </w:rPr>
              <w:t xml:space="preserve"> needed</w:t>
            </w:r>
            <w:r>
              <w:rPr>
                <w:i/>
                <w:iCs/>
                <w:sz w:val="20"/>
                <w:szCs w:val="20"/>
              </w:rPr>
              <w:t>, as well as knowledge gaps and potential obstacles</w:t>
            </w:r>
            <w:r w:rsidRPr="005F4A8B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vAlign w:val="center"/>
          </w:tcPr>
          <w:p w14:paraId="5966DB29" w14:textId="77777777" w:rsidR="002154B3" w:rsidRDefault="002154B3" w:rsidP="00AF0990">
            <w:r w:rsidRPr="005F4A8B">
              <w:rPr>
                <w:i/>
                <w:iCs/>
                <w:sz w:val="20"/>
                <w:szCs w:val="20"/>
              </w:rPr>
              <w:t>Create accountability structures</w:t>
            </w:r>
            <w:r>
              <w:rPr>
                <w:i/>
                <w:iCs/>
                <w:sz w:val="20"/>
                <w:szCs w:val="20"/>
              </w:rPr>
              <w:t>; c</w:t>
            </w:r>
            <w:r w:rsidRPr="005F4A8B">
              <w:rPr>
                <w:i/>
                <w:iCs/>
                <w:sz w:val="20"/>
                <w:szCs w:val="20"/>
              </w:rPr>
              <w:t xml:space="preserve">hoose </w:t>
            </w:r>
            <w:hyperlink r:id="rId21" w:history="1">
              <w:r w:rsidRPr="009404A1">
                <w:rPr>
                  <w:rStyle w:val="Hyperlink"/>
                  <w:i/>
                  <w:iCs/>
                  <w:sz w:val="20"/>
                  <w:szCs w:val="20"/>
                </w:rPr>
                <w:t>productivity approaches</w:t>
              </w:r>
            </w:hyperlink>
            <w:r>
              <w:rPr>
                <w:i/>
                <w:iCs/>
                <w:sz w:val="20"/>
                <w:szCs w:val="20"/>
              </w:rPr>
              <w:t xml:space="preserve"> (a</w:t>
            </w:r>
            <w:r w:rsidRPr="001F410C">
              <w:rPr>
                <w:i/>
                <w:iCs/>
                <w:sz w:val="20"/>
                <w:szCs w:val="20"/>
              </w:rPr>
              <w:t>ccountability partner</w:t>
            </w:r>
            <w:r>
              <w:rPr>
                <w:i/>
                <w:iCs/>
                <w:sz w:val="20"/>
                <w:szCs w:val="20"/>
              </w:rPr>
              <w:t>, i</w:t>
            </w:r>
            <w:r w:rsidRPr="001F410C">
              <w:rPr>
                <w:i/>
                <w:iCs/>
                <w:sz w:val="20"/>
                <w:szCs w:val="20"/>
              </w:rPr>
              <w:t>f-then plan</w:t>
            </w:r>
            <w:r>
              <w:rPr>
                <w:i/>
                <w:iCs/>
                <w:sz w:val="20"/>
                <w:szCs w:val="20"/>
              </w:rPr>
              <w:t xml:space="preserve">, </w:t>
            </w:r>
            <w:hyperlink r:id="rId22" w:history="1">
              <w:r w:rsidRPr="009404A1">
                <w:rPr>
                  <w:rStyle w:val="Hyperlink"/>
                  <w:i/>
                  <w:iCs/>
                  <w:sz w:val="20"/>
                  <w:szCs w:val="20"/>
                </w:rPr>
                <w:t>timeboxing</w:t>
              </w:r>
            </w:hyperlink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790" w:type="dxa"/>
            <w:vAlign w:val="center"/>
          </w:tcPr>
          <w:p w14:paraId="59F2942D" w14:textId="77777777" w:rsidR="002154B3" w:rsidRDefault="002154B3" w:rsidP="00AF0990">
            <w:r w:rsidRPr="005F4A8B">
              <w:rPr>
                <w:i/>
                <w:iCs/>
                <w:sz w:val="20"/>
                <w:szCs w:val="20"/>
              </w:rPr>
              <w:t>Define success metrics and checkpoints</w:t>
            </w:r>
            <w:r>
              <w:rPr>
                <w:i/>
                <w:iCs/>
                <w:sz w:val="20"/>
                <w:szCs w:val="20"/>
              </w:rPr>
              <w:t xml:space="preserve"> (dates); e</w:t>
            </w:r>
            <w:r w:rsidRPr="005F4A8B">
              <w:rPr>
                <w:i/>
                <w:iCs/>
                <w:sz w:val="20"/>
                <w:szCs w:val="20"/>
              </w:rPr>
              <w:t>stablish how you'll measure progress</w:t>
            </w:r>
          </w:p>
        </w:tc>
      </w:tr>
      <w:tr w:rsidR="002154B3" w14:paraId="6DFF6902" w14:textId="77777777" w:rsidTr="00AF0990">
        <w:tc>
          <w:tcPr>
            <w:tcW w:w="2789" w:type="dxa"/>
          </w:tcPr>
          <w:p w14:paraId="7ED53414" w14:textId="77777777" w:rsidR="002154B3" w:rsidRDefault="002154B3" w:rsidP="00AF0990">
            <w:pPr>
              <w:spacing w:line="360" w:lineRule="auto"/>
            </w:pPr>
            <w:r w:rsidRPr="00C95033">
              <w:t>□ Task 1:</w:t>
            </w:r>
          </w:p>
          <w:p w14:paraId="543BD1B6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15E90312" w14:textId="77777777" w:rsidR="002154B3" w:rsidRDefault="002154B3" w:rsidP="00AF0990">
            <w:pPr>
              <w:spacing w:line="360" w:lineRule="auto"/>
            </w:pPr>
            <w:r w:rsidRPr="00C95033">
              <w:t>Due date:</w:t>
            </w:r>
          </w:p>
        </w:tc>
        <w:tc>
          <w:tcPr>
            <w:tcW w:w="2789" w:type="dxa"/>
          </w:tcPr>
          <w:p w14:paraId="272775C0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2FDD00AC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4C6F899F" w14:textId="77777777" w:rsidR="002154B3" w:rsidRDefault="002154B3" w:rsidP="00AF0990">
            <w:pPr>
              <w:spacing w:line="360" w:lineRule="auto"/>
            </w:pPr>
          </w:p>
        </w:tc>
      </w:tr>
      <w:tr w:rsidR="002154B3" w14:paraId="3AD90110" w14:textId="77777777" w:rsidTr="00AF0990">
        <w:tc>
          <w:tcPr>
            <w:tcW w:w="2789" w:type="dxa"/>
          </w:tcPr>
          <w:p w14:paraId="7A6C602B" w14:textId="77777777" w:rsidR="002154B3" w:rsidRDefault="002154B3" w:rsidP="00AF0990">
            <w:pPr>
              <w:spacing w:line="360" w:lineRule="auto"/>
            </w:pPr>
            <w:r w:rsidRPr="00C95033">
              <w:t>□ Task 2:</w:t>
            </w:r>
          </w:p>
          <w:p w14:paraId="2AB247EF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147E6E79" w14:textId="77777777" w:rsidR="002154B3" w:rsidRDefault="002154B3" w:rsidP="00AF0990">
            <w:pPr>
              <w:spacing w:line="360" w:lineRule="auto"/>
            </w:pPr>
            <w:r w:rsidRPr="00C95033">
              <w:t>Due date:</w:t>
            </w:r>
          </w:p>
        </w:tc>
        <w:tc>
          <w:tcPr>
            <w:tcW w:w="2789" w:type="dxa"/>
          </w:tcPr>
          <w:p w14:paraId="5160D8D8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0B6BBBDA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3F124475" w14:textId="77777777" w:rsidR="002154B3" w:rsidRDefault="002154B3" w:rsidP="00AF0990">
            <w:pPr>
              <w:spacing w:line="360" w:lineRule="auto"/>
            </w:pPr>
          </w:p>
        </w:tc>
      </w:tr>
      <w:tr w:rsidR="002154B3" w14:paraId="1886BE82" w14:textId="77777777" w:rsidTr="00AF0990">
        <w:tc>
          <w:tcPr>
            <w:tcW w:w="2789" w:type="dxa"/>
          </w:tcPr>
          <w:p w14:paraId="320AA45F" w14:textId="77777777" w:rsidR="002154B3" w:rsidRDefault="002154B3" w:rsidP="00AF0990">
            <w:pPr>
              <w:spacing w:line="360" w:lineRule="auto"/>
            </w:pPr>
            <w:r w:rsidRPr="00C95033">
              <w:t>□ Task 3:</w:t>
            </w:r>
          </w:p>
          <w:p w14:paraId="5D509705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77BE71BB" w14:textId="77777777" w:rsidR="002154B3" w:rsidRDefault="002154B3" w:rsidP="00AF0990">
            <w:pPr>
              <w:spacing w:line="360" w:lineRule="auto"/>
            </w:pPr>
            <w:r w:rsidRPr="00C95033">
              <w:t>Due date:</w:t>
            </w:r>
          </w:p>
        </w:tc>
        <w:tc>
          <w:tcPr>
            <w:tcW w:w="2789" w:type="dxa"/>
          </w:tcPr>
          <w:p w14:paraId="601E07BF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7B1C0B1E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7DE36AD7" w14:textId="77777777" w:rsidR="002154B3" w:rsidRDefault="002154B3" w:rsidP="00AF0990">
            <w:pPr>
              <w:spacing w:line="360" w:lineRule="auto"/>
            </w:pPr>
          </w:p>
        </w:tc>
      </w:tr>
      <w:tr w:rsidR="002154B3" w14:paraId="257E6ABD" w14:textId="77777777" w:rsidTr="00AF0990">
        <w:tc>
          <w:tcPr>
            <w:tcW w:w="2789" w:type="dxa"/>
          </w:tcPr>
          <w:p w14:paraId="04473335" w14:textId="77777777" w:rsidR="002154B3" w:rsidRDefault="002154B3" w:rsidP="00AF0990">
            <w:pPr>
              <w:spacing w:line="360" w:lineRule="auto"/>
            </w:pPr>
            <w:r w:rsidRPr="00C95033">
              <w:t>□ Task 4:</w:t>
            </w:r>
          </w:p>
          <w:p w14:paraId="3A8431A6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7C718C63" w14:textId="77777777" w:rsidR="002154B3" w:rsidRDefault="002154B3" w:rsidP="00AF0990">
            <w:pPr>
              <w:spacing w:line="360" w:lineRule="auto"/>
            </w:pPr>
            <w:r w:rsidRPr="00C95033">
              <w:t>Due date:</w:t>
            </w:r>
          </w:p>
        </w:tc>
        <w:tc>
          <w:tcPr>
            <w:tcW w:w="2789" w:type="dxa"/>
          </w:tcPr>
          <w:p w14:paraId="2B239F10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1099EE46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7C56B583" w14:textId="77777777" w:rsidR="002154B3" w:rsidRDefault="002154B3" w:rsidP="00AF0990">
            <w:pPr>
              <w:spacing w:line="360" w:lineRule="auto"/>
            </w:pPr>
          </w:p>
        </w:tc>
      </w:tr>
      <w:tr w:rsidR="002154B3" w14:paraId="65DD470F" w14:textId="77777777" w:rsidTr="00AF0990">
        <w:tc>
          <w:tcPr>
            <w:tcW w:w="2789" w:type="dxa"/>
          </w:tcPr>
          <w:p w14:paraId="7DD189C8" w14:textId="77777777" w:rsidR="002154B3" w:rsidRDefault="002154B3" w:rsidP="00AF0990">
            <w:pPr>
              <w:spacing w:line="360" w:lineRule="auto"/>
            </w:pPr>
            <w:r w:rsidRPr="00C95033">
              <w:t>□ Task 5:</w:t>
            </w:r>
          </w:p>
          <w:p w14:paraId="6A9FB58A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0C0460F4" w14:textId="77777777" w:rsidR="002154B3" w:rsidRDefault="002154B3" w:rsidP="00AF0990">
            <w:pPr>
              <w:spacing w:line="360" w:lineRule="auto"/>
            </w:pPr>
            <w:r w:rsidRPr="00C95033">
              <w:t>Due date:</w:t>
            </w:r>
          </w:p>
        </w:tc>
        <w:tc>
          <w:tcPr>
            <w:tcW w:w="2789" w:type="dxa"/>
          </w:tcPr>
          <w:p w14:paraId="1F0820BF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15DD0A65" w14:textId="77777777" w:rsidR="002154B3" w:rsidRDefault="002154B3" w:rsidP="00AF0990">
            <w:pPr>
              <w:spacing w:line="360" w:lineRule="auto"/>
            </w:pPr>
          </w:p>
        </w:tc>
        <w:tc>
          <w:tcPr>
            <w:tcW w:w="2790" w:type="dxa"/>
          </w:tcPr>
          <w:p w14:paraId="5BE47159" w14:textId="77777777" w:rsidR="002154B3" w:rsidRDefault="002154B3" w:rsidP="00AF0990">
            <w:pPr>
              <w:spacing w:line="360" w:lineRule="auto"/>
            </w:pPr>
          </w:p>
        </w:tc>
      </w:tr>
    </w:tbl>
    <w:p w14:paraId="74FC0195" w14:textId="77777777" w:rsidR="002154B3" w:rsidRDefault="002154B3" w:rsidP="002154B3"/>
    <w:p w14:paraId="385098DE" w14:textId="1A874FAF" w:rsidR="00ED2C6D" w:rsidRDefault="00000000" w:rsidP="00F91A86">
      <w:r>
        <w:pict w14:anchorId="45098D87">
          <v:rect id="_x0000_i1029" style="width:451.3pt;height:3pt" o:hralign="center" o:hrstd="t" o:hrnoshade="t" o:hr="t" fillcolor="#156082 [3204]" stroked="f"/>
        </w:pict>
      </w:r>
    </w:p>
    <w:p w14:paraId="7D7150AB" w14:textId="73CBDC63" w:rsidR="00F91A86" w:rsidRDefault="002154B3" w:rsidP="002154B3">
      <w:pPr>
        <w:pStyle w:val="Heading1"/>
      </w:pPr>
      <w:r w:rsidRPr="002154B3">
        <w:lastRenderedPageBreak/>
        <w:t>Section 5: prioritising with intention — what comes first, what can wait</w:t>
      </w:r>
    </w:p>
    <w:p w14:paraId="081C729D" w14:textId="4849E58F" w:rsidR="00FF3294" w:rsidRPr="00FF3294" w:rsidRDefault="00FF3294" w:rsidP="00FF3294">
      <w:r>
        <w:t xml:space="preserve">Read more about using the Eisenhower Matrix and the Pareto (80:20) Principle </w:t>
      </w:r>
      <w:hyperlink r:id="rId23" w:history="1">
        <w:r w:rsidRPr="00FF3294">
          <w:rPr>
            <w:rStyle w:val="Hyperlink"/>
          </w:rPr>
          <w:t>here</w:t>
        </w:r>
      </w:hyperlink>
      <w:r>
        <w:t>.</w:t>
      </w:r>
    </w:p>
    <w:p w14:paraId="6F337409" w14:textId="77777777" w:rsidR="002154B3" w:rsidRDefault="002154B3" w:rsidP="002154B3">
      <w:pPr>
        <w:pStyle w:val="Heading2"/>
      </w:pPr>
      <w:bookmarkStart w:id="9" w:name="Xafe3d845864d614d6b647d6d5a7202dfb5c64ff"/>
      <w:r>
        <w:t>5.1 Mapping priorities (importance, urgency, and impact)</w:t>
      </w:r>
    </w:p>
    <w:p w14:paraId="23F77AED" w14:textId="77777777" w:rsidR="002154B3" w:rsidRPr="008B6E3A" w:rsidRDefault="002154B3" w:rsidP="008B6E3A">
      <w:pPr>
        <w:pStyle w:val="Heading3"/>
      </w:pPr>
      <w:r>
        <w:t>List your goals and reflect using importance–urgency (Eisenhower) and high-impact (80:20) thinking.</w:t>
      </w:r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532"/>
        <w:gridCol w:w="2241"/>
        <w:gridCol w:w="2243"/>
      </w:tblGrid>
      <w:tr w:rsidR="002154B3" w14:paraId="766D2323" w14:textId="77777777" w:rsidTr="002154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513" w:type="pct"/>
          </w:tcPr>
          <w:p w14:paraId="6833A119" w14:textId="77777777" w:rsidR="002154B3" w:rsidRPr="008B6E3A" w:rsidRDefault="002154B3" w:rsidP="00AF0990">
            <w:pPr>
              <w:pStyle w:val="Compact"/>
              <w:rPr>
                <w:b/>
                <w:bCs/>
                <w:i w:val="0"/>
                <w:iCs/>
              </w:rPr>
            </w:pPr>
            <w:r w:rsidRPr="008B6E3A">
              <w:rPr>
                <w:b/>
                <w:bCs/>
                <w:i w:val="0"/>
                <w:iCs/>
              </w:rPr>
              <w:t>Goal</w:t>
            </w:r>
          </w:p>
        </w:tc>
        <w:tc>
          <w:tcPr>
            <w:tcW w:w="1243" w:type="pct"/>
          </w:tcPr>
          <w:p w14:paraId="1FB83578" w14:textId="77777777" w:rsidR="002154B3" w:rsidRPr="008B6E3A" w:rsidRDefault="002154B3" w:rsidP="00AF0990">
            <w:pPr>
              <w:pStyle w:val="Compact"/>
              <w:rPr>
                <w:b/>
                <w:bCs/>
                <w:i w:val="0"/>
                <w:iCs/>
              </w:rPr>
            </w:pPr>
            <w:r w:rsidRPr="008B6E3A">
              <w:rPr>
                <w:b/>
                <w:bCs/>
                <w:i w:val="0"/>
                <w:iCs/>
              </w:rPr>
              <w:t>Important for long-term direction?</w:t>
            </w:r>
          </w:p>
        </w:tc>
        <w:tc>
          <w:tcPr>
            <w:tcW w:w="1244" w:type="pct"/>
          </w:tcPr>
          <w:p w14:paraId="78E7F9F5" w14:textId="77777777" w:rsidR="002154B3" w:rsidRPr="008B6E3A" w:rsidRDefault="002154B3" w:rsidP="00AF0990">
            <w:pPr>
              <w:pStyle w:val="Compact"/>
              <w:rPr>
                <w:b/>
                <w:bCs/>
                <w:i w:val="0"/>
                <w:iCs/>
              </w:rPr>
            </w:pPr>
            <w:r w:rsidRPr="008B6E3A">
              <w:rPr>
                <w:b/>
                <w:bCs/>
                <w:i w:val="0"/>
                <w:iCs/>
              </w:rPr>
              <w:t>Urgent right now?</w:t>
            </w:r>
          </w:p>
        </w:tc>
      </w:tr>
      <w:tr w:rsidR="002154B3" w14:paraId="2837F79E" w14:textId="77777777" w:rsidTr="002154B3">
        <w:tc>
          <w:tcPr>
            <w:tcW w:w="2513" w:type="pct"/>
          </w:tcPr>
          <w:p w14:paraId="53E9EEB9" w14:textId="77777777" w:rsidR="002154B3" w:rsidRPr="00FF3294" w:rsidRDefault="002154B3" w:rsidP="00AF0990">
            <w:pPr>
              <w:pStyle w:val="Compact"/>
              <w:rPr>
                <w:i w:val="0"/>
                <w:iCs/>
              </w:rPr>
            </w:pPr>
            <w:r w:rsidRPr="00FF3294">
              <w:rPr>
                <w:i w:val="0"/>
                <w:iCs/>
              </w:rPr>
              <w:t>1</w:t>
            </w:r>
          </w:p>
        </w:tc>
        <w:tc>
          <w:tcPr>
            <w:tcW w:w="1243" w:type="pct"/>
          </w:tcPr>
          <w:p w14:paraId="50781688" w14:textId="77777777" w:rsidR="002154B3" w:rsidRPr="00FF3294" w:rsidRDefault="002154B3" w:rsidP="00AF0990">
            <w:pPr>
              <w:pStyle w:val="Compact"/>
              <w:rPr>
                <w:i w:val="0"/>
                <w:iCs/>
              </w:rPr>
            </w:pPr>
            <w:r w:rsidRPr="00FF3294">
              <w:rPr>
                <w:i w:val="0"/>
                <w:iCs/>
              </w:rPr>
              <w:t>☐ Yes ☐ No</w:t>
            </w:r>
          </w:p>
        </w:tc>
        <w:tc>
          <w:tcPr>
            <w:tcW w:w="1244" w:type="pct"/>
          </w:tcPr>
          <w:p w14:paraId="2A054BC1" w14:textId="77777777" w:rsidR="002154B3" w:rsidRPr="00FF3294" w:rsidRDefault="002154B3" w:rsidP="00AF0990">
            <w:pPr>
              <w:pStyle w:val="Compact"/>
              <w:rPr>
                <w:i w:val="0"/>
                <w:iCs/>
              </w:rPr>
            </w:pPr>
            <w:r w:rsidRPr="00FF3294">
              <w:rPr>
                <w:i w:val="0"/>
                <w:iCs/>
              </w:rPr>
              <w:t>☐ Yes ☐ No</w:t>
            </w:r>
          </w:p>
        </w:tc>
      </w:tr>
      <w:tr w:rsidR="002154B3" w14:paraId="5CB8C638" w14:textId="77777777" w:rsidTr="002154B3">
        <w:tc>
          <w:tcPr>
            <w:tcW w:w="2513" w:type="pct"/>
          </w:tcPr>
          <w:p w14:paraId="06232D56" w14:textId="77777777" w:rsidR="002154B3" w:rsidRPr="00FF3294" w:rsidRDefault="002154B3" w:rsidP="00AF0990">
            <w:pPr>
              <w:pStyle w:val="Compact"/>
              <w:rPr>
                <w:i w:val="0"/>
                <w:iCs/>
              </w:rPr>
            </w:pPr>
            <w:r w:rsidRPr="00FF3294">
              <w:rPr>
                <w:i w:val="0"/>
                <w:iCs/>
              </w:rPr>
              <w:t>2</w:t>
            </w:r>
          </w:p>
        </w:tc>
        <w:tc>
          <w:tcPr>
            <w:tcW w:w="1243" w:type="pct"/>
          </w:tcPr>
          <w:p w14:paraId="0E8EF3EB" w14:textId="77777777" w:rsidR="002154B3" w:rsidRPr="00FF3294" w:rsidRDefault="002154B3" w:rsidP="00AF0990">
            <w:pPr>
              <w:pStyle w:val="Compact"/>
              <w:rPr>
                <w:i w:val="0"/>
                <w:iCs/>
              </w:rPr>
            </w:pPr>
            <w:r w:rsidRPr="00FF3294">
              <w:rPr>
                <w:i w:val="0"/>
                <w:iCs/>
              </w:rPr>
              <w:t>☐ Yes ☐ No</w:t>
            </w:r>
          </w:p>
        </w:tc>
        <w:tc>
          <w:tcPr>
            <w:tcW w:w="1244" w:type="pct"/>
          </w:tcPr>
          <w:p w14:paraId="1D303047" w14:textId="77777777" w:rsidR="002154B3" w:rsidRPr="00FF3294" w:rsidRDefault="002154B3" w:rsidP="00AF0990">
            <w:pPr>
              <w:pStyle w:val="Compact"/>
              <w:rPr>
                <w:i w:val="0"/>
                <w:iCs/>
              </w:rPr>
            </w:pPr>
            <w:r w:rsidRPr="00FF3294">
              <w:rPr>
                <w:i w:val="0"/>
                <w:iCs/>
              </w:rPr>
              <w:t>☐ Yes ☐ No</w:t>
            </w:r>
          </w:p>
        </w:tc>
      </w:tr>
      <w:tr w:rsidR="002154B3" w14:paraId="51AFF9DD" w14:textId="77777777" w:rsidTr="002154B3">
        <w:tc>
          <w:tcPr>
            <w:tcW w:w="2513" w:type="pct"/>
          </w:tcPr>
          <w:p w14:paraId="3799358D" w14:textId="77777777" w:rsidR="002154B3" w:rsidRPr="00FF3294" w:rsidRDefault="002154B3" w:rsidP="00AF0990">
            <w:pPr>
              <w:pStyle w:val="Compact"/>
              <w:rPr>
                <w:i w:val="0"/>
                <w:iCs/>
              </w:rPr>
            </w:pPr>
            <w:r w:rsidRPr="00FF3294">
              <w:rPr>
                <w:i w:val="0"/>
                <w:iCs/>
              </w:rPr>
              <w:t>3</w:t>
            </w:r>
          </w:p>
        </w:tc>
        <w:tc>
          <w:tcPr>
            <w:tcW w:w="1243" w:type="pct"/>
          </w:tcPr>
          <w:p w14:paraId="0BA82895" w14:textId="77777777" w:rsidR="002154B3" w:rsidRPr="00FF3294" w:rsidRDefault="002154B3" w:rsidP="00AF0990">
            <w:pPr>
              <w:pStyle w:val="Compact"/>
              <w:rPr>
                <w:i w:val="0"/>
                <w:iCs/>
              </w:rPr>
            </w:pPr>
            <w:r w:rsidRPr="00FF3294">
              <w:rPr>
                <w:i w:val="0"/>
                <w:iCs/>
              </w:rPr>
              <w:t>☐ Yes ☐ No</w:t>
            </w:r>
          </w:p>
        </w:tc>
        <w:tc>
          <w:tcPr>
            <w:tcW w:w="1244" w:type="pct"/>
          </w:tcPr>
          <w:p w14:paraId="4D29A51C" w14:textId="77777777" w:rsidR="002154B3" w:rsidRPr="00FF3294" w:rsidRDefault="002154B3" w:rsidP="00AF0990">
            <w:pPr>
              <w:pStyle w:val="Compact"/>
              <w:rPr>
                <w:i w:val="0"/>
                <w:iCs/>
              </w:rPr>
            </w:pPr>
            <w:r w:rsidRPr="00FF3294">
              <w:rPr>
                <w:i w:val="0"/>
                <w:iCs/>
              </w:rPr>
              <w:t>☐ Yes ☐ No</w:t>
            </w:r>
          </w:p>
        </w:tc>
      </w:tr>
      <w:tr w:rsidR="002154B3" w14:paraId="734ABDA5" w14:textId="77777777" w:rsidTr="002154B3">
        <w:tc>
          <w:tcPr>
            <w:tcW w:w="2513" w:type="pct"/>
          </w:tcPr>
          <w:p w14:paraId="67117331" w14:textId="77777777" w:rsidR="002154B3" w:rsidRPr="00FF3294" w:rsidRDefault="002154B3" w:rsidP="00AF0990">
            <w:pPr>
              <w:pStyle w:val="Compact"/>
              <w:rPr>
                <w:i w:val="0"/>
                <w:iCs/>
              </w:rPr>
            </w:pPr>
            <w:r w:rsidRPr="00FF3294">
              <w:rPr>
                <w:i w:val="0"/>
                <w:iCs/>
              </w:rPr>
              <w:t>4</w:t>
            </w:r>
          </w:p>
        </w:tc>
        <w:tc>
          <w:tcPr>
            <w:tcW w:w="1243" w:type="pct"/>
          </w:tcPr>
          <w:p w14:paraId="237D0BD3" w14:textId="77777777" w:rsidR="002154B3" w:rsidRPr="00FF3294" w:rsidRDefault="002154B3" w:rsidP="00AF0990">
            <w:pPr>
              <w:pStyle w:val="Compact"/>
              <w:rPr>
                <w:i w:val="0"/>
                <w:iCs/>
              </w:rPr>
            </w:pPr>
            <w:r w:rsidRPr="00FF3294">
              <w:rPr>
                <w:i w:val="0"/>
                <w:iCs/>
              </w:rPr>
              <w:t>☐ Yes ☐ No</w:t>
            </w:r>
          </w:p>
        </w:tc>
        <w:tc>
          <w:tcPr>
            <w:tcW w:w="1244" w:type="pct"/>
          </w:tcPr>
          <w:p w14:paraId="0F3B5C25" w14:textId="77777777" w:rsidR="002154B3" w:rsidRPr="00FF3294" w:rsidRDefault="002154B3" w:rsidP="00AF0990">
            <w:pPr>
              <w:pStyle w:val="Compact"/>
              <w:rPr>
                <w:i w:val="0"/>
                <w:iCs/>
              </w:rPr>
            </w:pPr>
            <w:r w:rsidRPr="00FF3294">
              <w:rPr>
                <w:i w:val="0"/>
                <w:iCs/>
              </w:rPr>
              <w:t>☐ Yes ☐ No</w:t>
            </w:r>
          </w:p>
        </w:tc>
      </w:tr>
      <w:tr w:rsidR="002154B3" w14:paraId="1F00B7CE" w14:textId="77777777" w:rsidTr="002154B3">
        <w:tc>
          <w:tcPr>
            <w:tcW w:w="2513" w:type="pct"/>
          </w:tcPr>
          <w:p w14:paraId="155A6AB7" w14:textId="77777777" w:rsidR="002154B3" w:rsidRPr="00FF3294" w:rsidRDefault="002154B3" w:rsidP="00AF0990">
            <w:pPr>
              <w:pStyle w:val="Compact"/>
              <w:rPr>
                <w:i w:val="0"/>
                <w:iCs/>
              </w:rPr>
            </w:pPr>
            <w:r w:rsidRPr="00FF3294">
              <w:rPr>
                <w:i w:val="0"/>
                <w:iCs/>
              </w:rPr>
              <w:t>5</w:t>
            </w:r>
          </w:p>
        </w:tc>
        <w:tc>
          <w:tcPr>
            <w:tcW w:w="1243" w:type="pct"/>
          </w:tcPr>
          <w:p w14:paraId="48BCA70D" w14:textId="77777777" w:rsidR="002154B3" w:rsidRPr="00FF3294" w:rsidRDefault="002154B3" w:rsidP="00AF0990">
            <w:pPr>
              <w:pStyle w:val="Compact"/>
              <w:rPr>
                <w:i w:val="0"/>
                <w:iCs/>
              </w:rPr>
            </w:pPr>
            <w:r w:rsidRPr="00FF3294">
              <w:rPr>
                <w:i w:val="0"/>
                <w:iCs/>
              </w:rPr>
              <w:t>☐ Yes ☐ No</w:t>
            </w:r>
          </w:p>
        </w:tc>
        <w:tc>
          <w:tcPr>
            <w:tcW w:w="1244" w:type="pct"/>
          </w:tcPr>
          <w:p w14:paraId="08617CE3" w14:textId="77777777" w:rsidR="002154B3" w:rsidRPr="00FF3294" w:rsidRDefault="002154B3" w:rsidP="00AF0990">
            <w:pPr>
              <w:pStyle w:val="Compact"/>
              <w:rPr>
                <w:i w:val="0"/>
                <w:iCs/>
              </w:rPr>
            </w:pPr>
            <w:r w:rsidRPr="00FF3294">
              <w:rPr>
                <w:i w:val="0"/>
                <w:iCs/>
              </w:rPr>
              <w:t>☐ Yes ☐ No</w:t>
            </w:r>
          </w:p>
        </w:tc>
      </w:tr>
    </w:tbl>
    <w:p w14:paraId="354D6F9A" w14:textId="77777777" w:rsidR="002154B3" w:rsidRDefault="002154B3" w:rsidP="002154B3">
      <w:pPr>
        <w:pStyle w:val="BodyText"/>
      </w:pPr>
    </w:p>
    <w:p w14:paraId="79981B2C" w14:textId="5DA6BA8F" w:rsidR="002154B3" w:rsidRDefault="002154B3" w:rsidP="002154B3">
      <w:r>
        <w:t>Which goals are important but not urgent — the ones worth protecting time for? Highlight those in the table above.</w:t>
      </w:r>
    </w:p>
    <w:p w14:paraId="5B574FCF" w14:textId="77777777" w:rsidR="002154B3" w:rsidRDefault="002154B3" w:rsidP="002154B3">
      <w:pPr>
        <w:pStyle w:val="Heading2"/>
      </w:pPr>
      <w:bookmarkStart w:id="10" w:name="deciding-what-to-start-with"/>
      <w:bookmarkEnd w:id="9"/>
      <w:r>
        <w:t>5.2 Deciding what to start with</w:t>
      </w:r>
    </w:p>
    <w:p w14:paraId="3F9D9689" w14:textId="77777777" w:rsidR="002154B3" w:rsidRDefault="002154B3" w:rsidP="002154B3">
      <w:pPr>
        <w:pStyle w:val="Heading3"/>
      </w:pPr>
      <w:r>
        <w:t>One goal most likely to deliver outsized impact if prioritised first: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154B3" w14:paraId="03CE5DAA" w14:textId="77777777" w:rsidTr="00AF0990">
        <w:tc>
          <w:tcPr>
            <w:tcW w:w="9016" w:type="dxa"/>
          </w:tcPr>
          <w:p w14:paraId="448F74D1" w14:textId="77777777" w:rsidR="002154B3" w:rsidRDefault="002154B3" w:rsidP="00AF0990"/>
          <w:p w14:paraId="4E8148A5" w14:textId="77777777" w:rsidR="002154B3" w:rsidRDefault="002154B3" w:rsidP="00AF0990"/>
          <w:p w14:paraId="50CCD029" w14:textId="77777777" w:rsidR="002154B3" w:rsidRDefault="002154B3" w:rsidP="00AF0990"/>
          <w:p w14:paraId="5C5A9626" w14:textId="77777777" w:rsidR="002154B3" w:rsidRDefault="002154B3" w:rsidP="00AF0990"/>
          <w:p w14:paraId="1A3F272B" w14:textId="77777777" w:rsidR="002154B3" w:rsidRDefault="002154B3" w:rsidP="00AF0990"/>
        </w:tc>
      </w:tr>
    </w:tbl>
    <w:p w14:paraId="2EFE3AA4" w14:textId="77777777" w:rsidR="002154B3" w:rsidRDefault="002154B3" w:rsidP="002154B3"/>
    <w:p w14:paraId="1BA4D38C" w14:textId="77777777" w:rsidR="002154B3" w:rsidRDefault="002154B3" w:rsidP="002154B3">
      <w:pPr>
        <w:pStyle w:val="Heading3"/>
      </w:pPr>
      <w:r>
        <w:t>Goal(s) to support second: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154B3" w14:paraId="7FBFB58D" w14:textId="77777777" w:rsidTr="00AF0990">
        <w:tc>
          <w:tcPr>
            <w:tcW w:w="9016" w:type="dxa"/>
          </w:tcPr>
          <w:p w14:paraId="1D5808CB" w14:textId="77777777" w:rsidR="002154B3" w:rsidRDefault="002154B3" w:rsidP="00AF0990"/>
          <w:p w14:paraId="555607E5" w14:textId="77777777" w:rsidR="002154B3" w:rsidRDefault="002154B3" w:rsidP="00AF0990"/>
          <w:p w14:paraId="6079C637" w14:textId="77777777" w:rsidR="002154B3" w:rsidRDefault="002154B3" w:rsidP="00AF0990"/>
          <w:p w14:paraId="3AB606A5" w14:textId="77777777" w:rsidR="002154B3" w:rsidRDefault="002154B3" w:rsidP="00AF0990"/>
          <w:p w14:paraId="7429B989" w14:textId="77777777" w:rsidR="002154B3" w:rsidRDefault="002154B3" w:rsidP="00AF0990"/>
        </w:tc>
      </w:tr>
    </w:tbl>
    <w:p w14:paraId="5B63C3B6" w14:textId="77777777" w:rsidR="002154B3" w:rsidRDefault="002154B3" w:rsidP="002154B3"/>
    <w:p w14:paraId="1D546A2B" w14:textId="77777777" w:rsidR="002154B3" w:rsidRDefault="002154B3" w:rsidP="002154B3">
      <w:pPr>
        <w:pStyle w:val="Heading3"/>
      </w:pPr>
      <w:r>
        <w:lastRenderedPageBreak/>
        <w:t>Goal(s) that can move more slowly or wait: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154B3" w14:paraId="1AF45EC5" w14:textId="77777777" w:rsidTr="00AF0990">
        <w:tc>
          <w:tcPr>
            <w:tcW w:w="9016" w:type="dxa"/>
          </w:tcPr>
          <w:p w14:paraId="166427C2" w14:textId="77777777" w:rsidR="002154B3" w:rsidRDefault="002154B3" w:rsidP="00AF0990"/>
          <w:p w14:paraId="1B55F42D" w14:textId="77777777" w:rsidR="002154B3" w:rsidRDefault="002154B3" w:rsidP="00AF0990"/>
          <w:p w14:paraId="4B852CC0" w14:textId="77777777" w:rsidR="002154B3" w:rsidRDefault="002154B3" w:rsidP="00AF0990"/>
          <w:p w14:paraId="4F12A9C0" w14:textId="77777777" w:rsidR="002154B3" w:rsidRDefault="002154B3" w:rsidP="00AF0990"/>
          <w:p w14:paraId="1A070916" w14:textId="77777777" w:rsidR="002154B3" w:rsidRDefault="002154B3" w:rsidP="00AF0990"/>
        </w:tc>
      </w:tr>
    </w:tbl>
    <w:p w14:paraId="4A79B1F6" w14:textId="77777777" w:rsidR="002154B3" w:rsidRDefault="002154B3" w:rsidP="002154B3">
      <w:pPr>
        <w:pStyle w:val="Heading2"/>
      </w:pPr>
      <w:bookmarkStart w:id="11" w:name="making-peace-with-not-now"/>
      <w:bookmarkEnd w:id="10"/>
      <w:r>
        <w:t>5.3 Making peace with “not now”</w:t>
      </w:r>
    </w:p>
    <w:p w14:paraId="39AD0901" w14:textId="77777777" w:rsidR="002154B3" w:rsidRDefault="002154B3" w:rsidP="008B6E3A">
      <w:pPr>
        <w:pStyle w:val="Heading3"/>
      </w:pPr>
      <w:r>
        <w:t>This year, I am intentionally not prioritising: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154B3" w14:paraId="6B57F1CC" w14:textId="77777777" w:rsidTr="00AF0990">
        <w:tc>
          <w:tcPr>
            <w:tcW w:w="9016" w:type="dxa"/>
          </w:tcPr>
          <w:p w14:paraId="395F5FD6" w14:textId="77777777" w:rsidR="002154B3" w:rsidRDefault="002154B3" w:rsidP="00AF0990"/>
          <w:p w14:paraId="1AEC57BB" w14:textId="77777777" w:rsidR="002154B3" w:rsidRDefault="002154B3" w:rsidP="00AF0990"/>
          <w:p w14:paraId="77EE633E" w14:textId="77777777" w:rsidR="002154B3" w:rsidRDefault="002154B3" w:rsidP="00AF0990"/>
          <w:p w14:paraId="0F623837" w14:textId="77777777" w:rsidR="002154B3" w:rsidRDefault="002154B3" w:rsidP="00AF0990"/>
          <w:p w14:paraId="46133EAB" w14:textId="77777777" w:rsidR="002154B3" w:rsidRDefault="002154B3" w:rsidP="00AF0990"/>
        </w:tc>
      </w:tr>
    </w:tbl>
    <w:p w14:paraId="2AC798F5" w14:textId="77777777" w:rsidR="002154B3" w:rsidRDefault="002154B3" w:rsidP="002154B3"/>
    <w:p w14:paraId="3E3F2EA6" w14:textId="77777777" w:rsidR="002154B3" w:rsidRDefault="002154B3" w:rsidP="008B6E3A">
      <w:pPr>
        <w:pStyle w:val="Heading3"/>
      </w:pPr>
      <w:r>
        <w:t>Letting this wait supports my wellbeing and effectiveness because: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154B3" w14:paraId="59602661" w14:textId="77777777" w:rsidTr="00AF0990">
        <w:tc>
          <w:tcPr>
            <w:tcW w:w="9016" w:type="dxa"/>
          </w:tcPr>
          <w:p w14:paraId="0D23652A" w14:textId="77777777" w:rsidR="002154B3" w:rsidRDefault="002154B3" w:rsidP="00AF0990"/>
          <w:p w14:paraId="21ECB50E" w14:textId="77777777" w:rsidR="002154B3" w:rsidRDefault="002154B3" w:rsidP="00AF0990"/>
          <w:p w14:paraId="10EAA7CA" w14:textId="77777777" w:rsidR="002154B3" w:rsidRDefault="002154B3" w:rsidP="00AF0990"/>
          <w:p w14:paraId="1533B1B9" w14:textId="77777777" w:rsidR="002154B3" w:rsidRDefault="002154B3" w:rsidP="00AF0990"/>
          <w:p w14:paraId="7B35C8AA" w14:textId="77777777" w:rsidR="002154B3" w:rsidRDefault="002154B3" w:rsidP="00AF0990"/>
        </w:tc>
      </w:tr>
    </w:tbl>
    <w:p w14:paraId="18ED747E" w14:textId="77777777" w:rsidR="002154B3" w:rsidRDefault="002154B3" w:rsidP="002154B3">
      <w:pPr>
        <w:pStyle w:val="Heading2"/>
      </w:pPr>
      <w:bookmarkStart w:id="12" w:name="first-focus-commitment"/>
      <w:bookmarkEnd w:id="11"/>
      <w:r>
        <w:t>5.4 First focus commitment</w:t>
      </w:r>
    </w:p>
    <w:p w14:paraId="689AC59C" w14:textId="77777777" w:rsidR="002154B3" w:rsidRDefault="002154B3" w:rsidP="002154B3">
      <w:pPr>
        <w:pStyle w:val="Heading3"/>
      </w:pPr>
      <w:r>
        <w:t xml:space="preserve">Over the next 4–6 weeks, my </w:t>
      </w:r>
      <w:proofErr w:type="gramStart"/>
      <w:r>
        <w:t>main focus</w:t>
      </w:r>
      <w:proofErr w:type="gramEnd"/>
      <w:r>
        <w:t xml:space="preserve"> will be: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154B3" w14:paraId="3FA29FF4" w14:textId="77777777" w:rsidTr="00AF0990">
        <w:tc>
          <w:tcPr>
            <w:tcW w:w="9016" w:type="dxa"/>
          </w:tcPr>
          <w:p w14:paraId="64588390" w14:textId="77777777" w:rsidR="002154B3" w:rsidRDefault="002154B3" w:rsidP="00AF0990"/>
          <w:p w14:paraId="32BC26F2" w14:textId="77777777" w:rsidR="002154B3" w:rsidRDefault="002154B3" w:rsidP="00AF0990"/>
          <w:p w14:paraId="772EE083" w14:textId="77777777" w:rsidR="002154B3" w:rsidRDefault="002154B3" w:rsidP="00AF0990"/>
          <w:p w14:paraId="5C67F02F" w14:textId="77777777" w:rsidR="002154B3" w:rsidRDefault="002154B3" w:rsidP="00AF0990"/>
          <w:p w14:paraId="1A7618D0" w14:textId="77777777" w:rsidR="002154B3" w:rsidRDefault="002154B3" w:rsidP="00AF0990"/>
        </w:tc>
      </w:tr>
    </w:tbl>
    <w:p w14:paraId="7B837D83" w14:textId="77777777" w:rsidR="002154B3" w:rsidRPr="002154B3" w:rsidRDefault="002154B3" w:rsidP="002154B3"/>
    <w:p w14:paraId="149BE896" w14:textId="77777777" w:rsidR="002154B3" w:rsidRDefault="002154B3" w:rsidP="002154B3">
      <w:pPr>
        <w:pStyle w:val="Heading3"/>
      </w:pPr>
      <w:r>
        <w:t>First action I will take: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154B3" w14:paraId="6FF65404" w14:textId="77777777" w:rsidTr="00AF0990">
        <w:tc>
          <w:tcPr>
            <w:tcW w:w="9016" w:type="dxa"/>
          </w:tcPr>
          <w:p w14:paraId="04CAF1D7" w14:textId="77777777" w:rsidR="002154B3" w:rsidRDefault="002154B3" w:rsidP="00AF0990"/>
          <w:p w14:paraId="78AC791B" w14:textId="77777777" w:rsidR="002154B3" w:rsidRDefault="002154B3" w:rsidP="00AF0990"/>
          <w:p w14:paraId="0BAEE865" w14:textId="77777777" w:rsidR="002154B3" w:rsidRDefault="002154B3" w:rsidP="00AF0990"/>
          <w:p w14:paraId="50162E5A" w14:textId="77777777" w:rsidR="002154B3" w:rsidRDefault="002154B3" w:rsidP="00AF0990"/>
          <w:p w14:paraId="7DFD0D5B" w14:textId="77777777" w:rsidR="002154B3" w:rsidRDefault="002154B3" w:rsidP="00AF0990"/>
        </w:tc>
      </w:tr>
    </w:tbl>
    <w:p w14:paraId="00C44656" w14:textId="77777777" w:rsidR="002154B3" w:rsidRDefault="002154B3" w:rsidP="002154B3"/>
    <w:p w14:paraId="3C368015" w14:textId="32F52E80" w:rsidR="002154B3" w:rsidRDefault="002154B3" w:rsidP="002154B3">
      <w:pPr>
        <w:pStyle w:val="Heading3"/>
      </w:pPr>
      <w:r>
        <w:t>Time or space I will protect for this</w:t>
      </w:r>
      <w:r w:rsidR="008B6E3A">
        <w:t xml:space="preserve"> (add protected time to your calendar)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154B3" w14:paraId="055ABBF8" w14:textId="77777777" w:rsidTr="00AF0990">
        <w:tc>
          <w:tcPr>
            <w:tcW w:w="9016" w:type="dxa"/>
          </w:tcPr>
          <w:p w14:paraId="1C941A1C" w14:textId="77777777" w:rsidR="002154B3" w:rsidRDefault="002154B3" w:rsidP="00AF0990"/>
          <w:p w14:paraId="78BA53C0" w14:textId="77777777" w:rsidR="002154B3" w:rsidRDefault="002154B3" w:rsidP="00AF0990"/>
          <w:p w14:paraId="1F2BD3B4" w14:textId="77777777" w:rsidR="002154B3" w:rsidRDefault="002154B3" w:rsidP="00AF0990"/>
          <w:p w14:paraId="6F656A0B" w14:textId="77777777" w:rsidR="002154B3" w:rsidRDefault="002154B3" w:rsidP="00AF0990"/>
          <w:p w14:paraId="20A2170B" w14:textId="77777777" w:rsidR="002154B3" w:rsidRDefault="002154B3" w:rsidP="00AF0990"/>
        </w:tc>
      </w:tr>
    </w:tbl>
    <w:bookmarkEnd w:id="12"/>
    <w:p w14:paraId="11DC8B4F" w14:textId="77777777" w:rsidR="002154B3" w:rsidRDefault="002154B3" w:rsidP="002154B3">
      <w:pPr>
        <w:pStyle w:val="Heading2"/>
      </w:pPr>
      <w:r>
        <w:t>5.5 Review and recalibration</w:t>
      </w:r>
    </w:p>
    <w:p w14:paraId="54D91BD5" w14:textId="6CB97579" w:rsidR="002154B3" w:rsidRDefault="002154B3" w:rsidP="008B6E3A">
      <w:pPr>
        <w:pStyle w:val="Heading3"/>
      </w:pPr>
      <w:r>
        <w:t>Review frequency (highlight):</w:t>
      </w:r>
    </w:p>
    <w:p w14:paraId="280D94D2" w14:textId="77777777" w:rsidR="002154B3" w:rsidRDefault="002154B3" w:rsidP="00D843F0">
      <w:pPr>
        <w:pStyle w:val="ListParagraph"/>
        <w:numPr>
          <w:ilvl w:val="0"/>
          <w:numId w:val="15"/>
        </w:numPr>
      </w:pPr>
      <w:r>
        <w:t>Monthly</w:t>
      </w:r>
    </w:p>
    <w:p w14:paraId="2C12F8FC" w14:textId="77777777" w:rsidR="002154B3" w:rsidRDefault="002154B3" w:rsidP="00D843F0">
      <w:pPr>
        <w:pStyle w:val="ListParagraph"/>
        <w:numPr>
          <w:ilvl w:val="0"/>
          <w:numId w:val="15"/>
        </w:numPr>
      </w:pPr>
      <w:r>
        <w:t>Quarterly</w:t>
      </w:r>
    </w:p>
    <w:p w14:paraId="6EE693F7" w14:textId="77777777" w:rsidR="002154B3" w:rsidRDefault="002154B3" w:rsidP="00D843F0">
      <w:pPr>
        <w:pStyle w:val="ListParagraph"/>
        <w:numPr>
          <w:ilvl w:val="0"/>
          <w:numId w:val="15"/>
        </w:numPr>
      </w:pPr>
      <w:r>
        <w:t>At the end of a major phase</w:t>
      </w:r>
    </w:p>
    <w:p w14:paraId="238DD81C" w14:textId="77777777" w:rsidR="00D843F0" w:rsidRDefault="00D843F0" w:rsidP="00D843F0">
      <w:r>
        <w:t>Schedule your review session in your calendar.</w:t>
      </w:r>
    </w:p>
    <w:p w14:paraId="51427B20" w14:textId="77777777" w:rsidR="002154B3" w:rsidRDefault="002154B3" w:rsidP="002154B3"/>
    <w:p w14:paraId="1EC76252" w14:textId="158DA4EF" w:rsidR="002154B3" w:rsidRDefault="002154B3" w:rsidP="008B6E3A">
      <w:pPr>
        <w:pStyle w:val="Heading3"/>
      </w:pPr>
      <w:r>
        <w:t>When reviewing, ask:</w:t>
      </w:r>
    </w:p>
    <w:p w14:paraId="6213935E" w14:textId="77777777" w:rsidR="002154B3" w:rsidRDefault="002154B3" w:rsidP="00D843F0">
      <w:pPr>
        <w:pStyle w:val="ListParagraph"/>
        <w:numPr>
          <w:ilvl w:val="0"/>
          <w:numId w:val="14"/>
        </w:numPr>
      </w:pPr>
      <w:r>
        <w:t>Is this still aligned with my vision?</w:t>
      </w:r>
    </w:p>
    <w:p w14:paraId="2409641A" w14:textId="77777777" w:rsidR="002154B3" w:rsidRDefault="002154B3" w:rsidP="00D843F0">
      <w:pPr>
        <w:pStyle w:val="ListParagraph"/>
        <w:numPr>
          <w:ilvl w:val="0"/>
          <w:numId w:val="14"/>
        </w:numPr>
      </w:pPr>
      <w:r>
        <w:t>Is this still the highest-impact use of my energy?</w:t>
      </w:r>
    </w:p>
    <w:p w14:paraId="7B1FADEE" w14:textId="4DA299A2" w:rsidR="002154B3" w:rsidRDefault="002154B3" w:rsidP="002D4EA6">
      <w:pPr>
        <w:pStyle w:val="ListParagraph"/>
        <w:numPr>
          <w:ilvl w:val="0"/>
          <w:numId w:val="14"/>
        </w:numPr>
      </w:pPr>
      <w:r>
        <w:t>What needs adjusting?</w:t>
      </w:r>
    </w:p>
    <w:p w14:paraId="53F6018B" w14:textId="68DC0490" w:rsidR="002154B3" w:rsidRDefault="00000000" w:rsidP="002154B3">
      <w:r>
        <w:pict w14:anchorId="12E73FC9">
          <v:rect id="_x0000_i1030" style="width:451.3pt;height:3pt" o:hralign="center" o:hrstd="t" o:hrnoshade="t" o:hr="t" fillcolor="#156082 [3204]" stroked="f"/>
        </w:pict>
      </w:r>
    </w:p>
    <w:p w14:paraId="14CC087C" w14:textId="265372E3" w:rsidR="002154B3" w:rsidRDefault="002154B3" w:rsidP="002154B3">
      <w:pPr>
        <w:rPr>
          <w:i/>
          <w:iCs/>
        </w:rPr>
      </w:pPr>
      <w:r w:rsidRPr="008B6E3A">
        <w:rPr>
          <w:i/>
          <w:iCs/>
        </w:rPr>
        <w:t>Review this worksheet regularly and update it as circumstances change or as you gain new insights about your</w:t>
      </w:r>
      <w:r w:rsidR="008B6E3A">
        <w:rPr>
          <w:i/>
          <w:iCs/>
        </w:rPr>
        <w:t xml:space="preserve"> identity, vision,</w:t>
      </w:r>
      <w:r w:rsidRPr="008B6E3A">
        <w:rPr>
          <w:i/>
          <w:iCs/>
        </w:rPr>
        <w:t xml:space="preserve"> goals and </w:t>
      </w:r>
      <w:r w:rsidR="008B6E3A">
        <w:rPr>
          <w:i/>
          <w:iCs/>
        </w:rPr>
        <w:t>action plans.</w:t>
      </w:r>
      <w:r w:rsidR="009C3056">
        <w:rPr>
          <w:i/>
          <w:iCs/>
        </w:rPr>
        <w:t xml:space="preserve"> </w:t>
      </w:r>
    </w:p>
    <w:p w14:paraId="3FEF9CB6" w14:textId="77777777" w:rsidR="009C3056" w:rsidRDefault="009C3056" w:rsidP="002154B3">
      <w:pPr>
        <w:rPr>
          <w:i/>
          <w:iCs/>
        </w:rPr>
      </w:pPr>
    </w:p>
    <w:p w14:paraId="2CA59958" w14:textId="665BBE78" w:rsidR="009C3056" w:rsidRDefault="009C3056" w:rsidP="002154B3">
      <w:pPr>
        <w:rPr>
          <w:i/>
          <w:iCs/>
        </w:rPr>
      </w:pPr>
      <w:r w:rsidRPr="009C3056">
        <w:rPr>
          <w:i/>
          <w:iCs/>
        </w:rPr>
        <w:t xml:space="preserve">For ongoing reflection and calm, intentional progress, </w:t>
      </w:r>
      <w:r>
        <w:rPr>
          <w:i/>
          <w:iCs/>
        </w:rPr>
        <w:t>join</w:t>
      </w:r>
      <w:r w:rsidRPr="009C3056">
        <w:rPr>
          <w:i/>
          <w:iCs/>
        </w:rPr>
        <w:t xml:space="preserve"> the </w:t>
      </w:r>
      <w:hyperlink r:id="rId24" w:history="1">
        <w:r w:rsidRPr="009C3056">
          <w:rPr>
            <w:rStyle w:val="Hyperlink"/>
            <w:i/>
            <w:iCs/>
          </w:rPr>
          <w:t>Weekly Research Recharge</w:t>
        </w:r>
      </w:hyperlink>
      <w:r>
        <w:rPr>
          <w:i/>
          <w:iCs/>
        </w:rPr>
        <w:t>.</w:t>
      </w:r>
    </w:p>
    <w:p w14:paraId="3DEBBC18" w14:textId="77777777" w:rsidR="009C3056" w:rsidRDefault="009C3056" w:rsidP="002154B3">
      <w:pPr>
        <w:rPr>
          <w:i/>
          <w:iCs/>
        </w:rPr>
      </w:pPr>
    </w:p>
    <w:p w14:paraId="7C6743E1" w14:textId="45285153" w:rsidR="009C3056" w:rsidRPr="009C3056" w:rsidRDefault="009C3056" w:rsidP="009C3056">
      <w:pPr>
        <w:rPr>
          <w:i/>
          <w:iCs/>
        </w:rPr>
      </w:pPr>
    </w:p>
    <w:p w14:paraId="4C9F88FC" w14:textId="77777777" w:rsidR="009C3056" w:rsidRPr="008B6E3A" w:rsidRDefault="009C3056" w:rsidP="002154B3">
      <w:pPr>
        <w:rPr>
          <w:i/>
          <w:iCs/>
        </w:rPr>
      </w:pPr>
    </w:p>
    <w:sectPr w:rsidR="009C3056" w:rsidRPr="008B6E3A" w:rsidSect="00425F1C">
      <w:footerReference w:type="default" r:id="rId25"/>
      <w:pgSz w:w="11906" w:h="16838"/>
      <w:pgMar w:top="1440" w:right="1440" w:bottom="1440" w:left="1440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CF1AF" w14:textId="77777777" w:rsidR="00843B05" w:rsidRDefault="00843B05" w:rsidP="003414CE">
      <w:pPr>
        <w:spacing w:after="0" w:line="240" w:lineRule="auto"/>
      </w:pPr>
      <w:r>
        <w:separator/>
      </w:r>
    </w:p>
  </w:endnote>
  <w:endnote w:type="continuationSeparator" w:id="0">
    <w:p w14:paraId="1BA9EBDD" w14:textId="77777777" w:rsidR="00843B05" w:rsidRDefault="00843B05" w:rsidP="0034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81820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CE4E2EB" w14:textId="241F3B85" w:rsidR="003414CE" w:rsidRDefault="00711DA9" w:rsidP="00711DA9">
            <w:pPr>
              <w:pStyle w:val="Footer"/>
            </w:pPr>
            <w:r w:rsidRPr="00711DA9">
              <w:rPr>
                <w:noProof/>
              </w:rPr>
              <w:drawing>
                <wp:inline distT="0" distB="0" distL="0" distR="0" wp14:anchorId="458A6FD2" wp14:editId="3EB81A0E">
                  <wp:extent cx="910800" cy="471600"/>
                  <wp:effectExtent l="0" t="0" r="3810" b="5080"/>
                  <wp:docPr id="1686139295" name="Picture 2" descr="A blue lizard with grey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139295" name="Picture 2" descr="A blue lizard with grey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8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tab/>
            </w:r>
            <w:r w:rsidR="003414CE" w:rsidRPr="00711DA9">
              <w:rPr>
                <w:sz w:val="18"/>
                <w:szCs w:val="18"/>
              </w:rPr>
              <w:t xml:space="preserve">Page </w:t>
            </w:r>
            <w:r w:rsidR="003414CE" w:rsidRPr="00711DA9">
              <w:rPr>
                <w:b/>
                <w:bCs/>
                <w:sz w:val="18"/>
                <w:szCs w:val="18"/>
              </w:rPr>
              <w:fldChar w:fldCharType="begin"/>
            </w:r>
            <w:r w:rsidR="003414CE" w:rsidRPr="00711DA9">
              <w:rPr>
                <w:b/>
                <w:bCs/>
                <w:sz w:val="18"/>
                <w:szCs w:val="18"/>
              </w:rPr>
              <w:instrText>PAGE</w:instrText>
            </w:r>
            <w:r w:rsidR="003414CE" w:rsidRPr="00711DA9">
              <w:rPr>
                <w:b/>
                <w:bCs/>
                <w:sz w:val="18"/>
                <w:szCs w:val="18"/>
              </w:rPr>
              <w:fldChar w:fldCharType="separate"/>
            </w:r>
            <w:r w:rsidR="003414CE" w:rsidRPr="00711DA9">
              <w:rPr>
                <w:b/>
                <w:bCs/>
                <w:sz w:val="18"/>
                <w:szCs w:val="18"/>
              </w:rPr>
              <w:t>2</w:t>
            </w:r>
            <w:r w:rsidR="003414CE" w:rsidRPr="00711DA9">
              <w:rPr>
                <w:b/>
                <w:bCs/>
                <w:sz w:val="18"/>
                <w:szCs w:val="18"/>
              </w:rPr>
              <w:fldChar w:fldCharType="end"/>
            </w:r>
            <w:r w:rsidR="003414CE" w:rsidRPr="00711DA9">
              <w:rPr>
                <w:sz w:val="18"/>
                <w:szCs w:val="18"/>
              </w:rPr>
              <w:t xml:space="preserve"> of </w:t>
            </w:r>
            <w:r w:rsidR="003414CE" w:rsidRPr="00711DA9">
              <w:rPr>
                <w:b/>
                <w:bCs/>
                <w:sz w:val="18"/>
                <w:szCs w:val="18"/>
              </w:rPr>
              <w:fldChar w:fldCharType="begin"/>
            </w:r>
            <w:r w:rsidR="003414CE" w:rsidRPr="00711DA9">
              <w:rPr>
                <w:b/>
                <w:bCs/>
                <w:sz w:val="18"/>
                <w:szCs w:val="18"/>
              </w:rPr>
              <w:instrText>NUMPAGES</w:instrText>
            </w:r>
            <w:r w:rsidR="003414CE" w:rsidRPr="00711DA9">
              <w:rPr>
                <w:b/>
                <w:bCs/>
                <w:sz w:val="18"/>
                <w:szCs w:val="18"/>
              </w:rPr>
              <w:fldChar w:fldCharType="separate"/>
            </w:r>
            <w:r w:rsidR="003414CE" w:rsidRPr="00711DA9">
              <w:rPr>
                <w:b/>
                <w:bCs/>
                <w:sz w:val="18"/>
                <w:szCs w:val="18"/>
              </w:rPr>
              <w:t>2</w:t>
            </w:r>
            <w:r w:rsidR="003414CE" w:rsidRPr="00711DA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FAF17" w14:textId="77777777" w:rsidR="00843B05" w:rsidRDefault="00843B05" w:rsidP="003414CE">
      <w:pPr>
        <w:spacing w:after="0" w:line="240" w:lineRule="auto"/>
      </w:pPr>
      <w:r>
        <w:separator/>
      </w:r>
    </w:p>
  </w:footnote>
  <w:footnote w:type="continuationSeparator" w:id="0">
    <w:p w14:paraId="1E4A794A" w14:textId="77777777" w:rsidR="00843B05" w:rsidRDefault="00843B05" w:rsidP="00341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266A2E7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A992"/>
    <w:multiLevelType w:val="multilevel"/>
    <w:tmpl w:val="7C8C9304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2" w15:restartNumberingAfterBreak="0">
    <w:nsid w:val="046D6A91"/>
    <w:multiLevelType w:val="hybridMultilevel"/>
    <w:tmpl w:val="06DA537C"/>
    <w:lvl w:ilvl="0" w:tplc="ED465188">
      <w:start w:val="1"/>
      <w:numFmt w:val="bullet"/>
      <w:lvlText w:val=""/>
      <w:lvlJc w:val="left"/>
      <w:pPr>
        <w:ind w:left="1080" w:hanging="720"/>
      </w:pPr>
      <w:rPr>
        <w:rFonts w:ascii="Symbol" w:eastAsiaTheme="maj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14AB5"/>
    <w:multiLevelType w:val="multilevel"/>
    <w:tmpl w:val="8346A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52148"/>
    <w:multiLevelType w:val="hybridMultilevel"/>
    <w:tmpl w:val="21AE90A2"/>
    <w:lvl w:ilvl="0" w:tplc="ED465188">
      <w:start w:val="1"/>
      <w:numFmt w:val="bullet"/>
      <w:lvlText w:val=""/>
      <w:lvlJc w:val="left"/>
      <w:pPr>
        <w:ind w:left="1080" w:hanging="720"/>
      </w:pPr>
      <w:rPr>
        <w:rFonts w:ascii="Symbol" w:eastAsiaTheme="maj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679C0"/>
    <w:multiLevelType w:val="hybridMultilevel"/>
    <w:tmpl w:val="1132E6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E4E25"/>
    <w:multiLevelType w:val="hybridMultilevel"/>
    <w:tmpl w:val="6E1C920E"/>
    <w:lvl w:ilvl="0" w:tplc="ED465188">
      <w:start w:val="1"/>
      <w:numFmt w:val="bullet"/>
      <w:lvlText w:val=""/>
      <w:lvlJc w:val="left"/>
      <w:pPr>
        <w:ind w:left="1080" w:hanging="720"/>
      </w:pPr>
      <w:rPr>
        <w:rFonts w:ascii="Symbol" w:eastAsiaTheme="maj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335BB"/>
    <w:multiLevelType w:val="hybridMultilevel"/>
    <w:tmpl w:val="157A490E"/>
    <w:lvl w:ilvl="0" w:tplc="512A0C4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A1C2E"/>
    <w:multiLevelType w:val="hybridMultilevel"/>
    <w:tmpl w:val="2D626CAE"/>
    <w:lvl w:ilvl="0" w:tplc="ED465188">
      <w:start w:val="1"/>
      <w:numFmt w:val="bullet"/>
      <w:lvlText w:val=""/>
      <w:lvlJc w:val="left"/>
      <w:pPr>
        <w:ind w:left="1080" w:hanging="720"/>
      </w:pPr>
      <w:rPr>
        <w:rFonts w:ascii="Symbol" w:eastAsiaTheme="maj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125BC"/>
    <w:multiLevelType w:val="hybridMultilevel"/>
    <w:tmpl w:val="928EBA1C"/>
    <w:lvl w:ilvl="0" w:tplc="ED465188">
      <w:start w:val="1"/>
      <w:numFmt w:val="bullet"/>
      <w:lvlText w:val=""/>
      <w:lvlJc w:val="left"/>
      <w:pPr>
        <w:ind w:left="1080" w:hanging="720"/>
      </w:pPr>
      <w:rPr>
        <w:rFonts w:ascii="Symbol" w:eastAsiaTheme="maj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F118E"/>
    <w:multiLevelType w:val="hybridMultilevel"/>
    <w:tmpl w:val="89B6B65E"/>
    <w:lvl w:ilvl="0" w:tplc="D3B6934E">
      <w:start w:val="1"/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43BC8"/>
    <w:multiLevelType w:val="hybridMultilevel"/>
    <w:tmpl w:val="310A9622"/>
    <w:lvl w:ilvl="0" w:tplc="ED465188">
      <w:start w:val="1"/>
      <w:numFmt w:val="bullet"/>
      <w:lvlText w:val=""/>
      <w:lvlJc w:val="left"/>
      <w:pPr>
        <w:ind w:left="1080" w:hanging="720"/>
      </w:pPr>
      <w:rPr>
        <w:rFonts w:ascii="Symbol" w:eastAsiaTheme="maj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D3EC8"/>
    <w:multiLevelType w:val="hybridMultilevel"/>
    <w:tmpl w:val="80549CC4"/>
    <w:lvl w:ilvl="0" w:tplc="ED465188">
      <w:start w:val="1"/>
      <w:numFmt w:val="bullet"/>
      <w:lvlText w:val=""/>
      <w:lvlJc w:val="left"/>
      <w:pPr>
        <w:ind w:left="1080" w:hanging="720"/>
      </w:pPr>
      <w:rPr>
        <w:rFonts w:ascii="Symbol" w:eastAsiaTheme="maj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C6CF2"/>
    <w:multiLevelType w:val="multilevel"/>
    <w:tmpl w:val="7834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454905"/>
    <w:multiLevelType w:val="multilevel"/>
    <w:tmpl w:val="F5E4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7D309D"/>
    <w:multiLevelType w:val="multilevel"/>
    <w:tmpl w:val="811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8A34E1"/>
    <w:multiLevelType w:val="hybridMultilevel"/>
    <w:tmpl w:val="9D84566E"/>
    <w:lvl w:ilvl="0" w:tplc="ED465188">
      <w:start w:val="1"/>
      <w:numFmt w:val="bullet"/>
      <w:lvlText w:val=""/>
      <w:lvlJc w:val="left"/>
      <w:pPr>
        <w:ind w:left="1080" w:hanging="720"/>
      </w:pPr>
      <w:rPr>
        <w:rFonts w:ascii="Symbol" w:eastAsiaTheme="maj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054093">
    <w:abstractNumId w:val="15"/>
  </w:num>
  <w:num w:numId="2" w16cid:durableId="989211841">
    <w:abstractNumId w:val="14"/>
  </w:num>
  <w:num w:numId="3" w16cid:durableId="732964639">
    <w:abstractNumId w:val="3"/>
  </w:num>
  <w:num w:numId="4" w16cid:durableId="1603151027">
    <w:abstractNumId w:val="13"/>
  </w:num>
  <w:num w:numId="5" w16cid:durableId="1143886693">
    <w:abstractNumId w:val="5"/>
  </w:num>
  <w:num w:numId="6" w16cid:durableId="943882125">
    <w:abstractNumId w:val="0"/>
  </w:num>
  <w:num w:numId="7" w16cid:durableId="1377780706">
    <w:abstractNumId w:val="1"/>
  </w:num>
  <w:num w:numId="8" w16cid:durableId="1712418257">
    <w:abstractNumId w:val="7"/>
  </w:num>
  <w:num w:numId="9" w16cid:durableId="369190204">
    <w:abstractNumId w:val="10"/>
  </w:num>
  <w:num w:numId="10" w16cid:durableId="891767869">
    <w:abstractNumId w:val="8"/>
  </w:num>
  <w:num w:numId="11" w16cid:durableId="2118677030">
    <w:abstractNumId w:val="16"/>
  </w:num>
  <w:num w:numId="12" w16cid:durableId="569460117">
    <w:abstractNumId w:val="6"/>
  </w:num>
  <w:num w:numId="13" w16cid:durableId="21446788">
    <w:abstractNumId w:val="12"/>
  </w:num>
  <w:num w:numId="14" w16cid:durableId="1920796166">
    <w:abstractNumId w:val="11"/>
  </w:num>
  <w:num w:numId="15" w16cid:durableId="341050371">
    <w:abstractNumId w:val="2"/>
  </w:num>
  <w:num w:numId="16" w16cid:durableId="1086803472">
    <w:abstractNumId w:val="4"/>
  </w:num>
  <w:num w:numId="17" w16cid:durableId="12855740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5D"/>
    <w:rsid w:val="00082F27"/>
    <w:rsid w:val="00095525"/>
    <w:rsid w:val="000A316C"/>
    <w:rsid w:val="001E2665"/>
    <w:rsid w:val="002154B3"/>
    <w:rsid w:val="00226D19"/>
    <w:rsid w:val="0026711A"/>
    <w:rsid w:val="002C35A6"/>
    <w:rsid w:val="002C7C8A"/>
    <w:rsid w:val="003414CE"/>
    <w:rsid w:val="003D657E"/>
    <w:rsid w:val="00425F1C"/>
    <w:rsid w:val="00446680"/>
    <w:rsid w:val="00453248"/>
    <w:rsid w:val="0047592F"/>
    <w:rsid w:val="00480CC6"/>
    <w:rsid w:val="004E06C7"/>
    <w:rsid w:val="004F5C6D"/>
    <w:rsid w:val="005036CC"/>
    <w:rsid w:val="005A549C"/>
    <w:rsid w:val="005D6C18"/>
    <w:rsid w:val="006341E5"/>
    <w:rsid w:val="00677D72"/>
    <w:rsid w:val="00707B4F"/>
    <w:rsid w:val="00711DA9"/>
    <w:rsid w:val="00761BDE"/>
    <w:rsid w:val="007C7D4F"/>
    <w:rsid w:val="007D523A"/>
    <w:rsid w:val="007E2F44"/>
    <w:rsid w:val="008313BD"/>
    <w:rsid w:val="00843B05"/>
    <w:rsid w:val="0084776C"/>
    <w:rsid w:val="0088755D"/>
    <w:rsid w:val="008B6E3A"/>
    <w:rsid w:val="00906246"/>
    <w:rsid w:val="009325F8"/>
    <w:rsid w:val="00955EC2"/>
    <w:rsid w:val="009A41C3"/>
    <w:rsid w:val="009A542F"/>
    <w:rsid w:val="009C3056"/>
    <w:rsid w:val="009F7B70"/>
    <w:rsid w:val="00A1251B"/>
    <w:rsid w:val="00B02D7E"/>
    <w:rsid w:val="00BB6D50"/>
    <w:rsid w:val="00CE09FF"/>
    <w:rsid w:val="00D2512C"/>
    <w:rsid w:val="00D843F0"/>
    <w:rsid w:val="00D90062"/>
    <w:rsid w:val="00DC46F0"/>
    <w:rsid w:val="00E070EB"/>
    <w:rsid w:val="00E42880"/>
    <w:rsid w:val="00EA779C"/>
    <w:rsid w:val="00EB4935"/>
    <w:rsid w:val="00ED2C6D"/>
    <w:rsid w:val="00F3401F"/>
    <w:rsid w:val="00F91A86"/>
    <w:rsid w:val="00FF3294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E9CBE5"/>
  <w15:chartTrackingRefBased/>
  <w15:docId w15:val="{6D20C043-569B-4FBB-A477-B3B9FFA3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1C3"/>
    <w:pPr>
      <w:contextualSpacing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3F0"/>
    <w:pPr>
      <w:keepNext/>
      <w:keepLines/>
      <w:spacing w:before="840" w:after="56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3F0"/>
    <w:pPr>
      <w:keepNext/>
      <w:keepLines/>
      <w:spacing w:before="520" w:after="44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2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43F0"/>
    <w:pPr>
      <w:keepNext/>
      <w:keepLines/>
      <w:spacing w:before="280" w:after="20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5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3F0"/>
    <w:rPr>
      <w:rFonts w:asciiTheme="majorHAnsi" w:eastAsiaTheme="majorEastAsia" w:hAnsiTheme="majorHAnsi" w:cstheme="majorBidi"/>
      <w:b/>
      <w:color w:val="0F4761" w:themeColor="accent1" w:themeShade="BF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843F0"/>
    <w:rPr>
      <w:rFonts w:asciiTheme="majorHAnsi" w:eastAsiaTheme="majorEastAsia" w:hAnsiTheme="majorHAnsi" w:cstheme="majorBidi"/>
      <w:b/>
      <w:color w:val="0F4761" w:themeColor="accent1" w:themeShade="BF"/>
      <w:sz w:val="2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43F0"/>
    <w:rPr>
      <w:rFonts w:eastAsiaTheme="majorEastAsia" w:cstheme="majorBidi"/>
      <w:color w:val="0F4761" w:themeColor="accent1" w:themeShade="BF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5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5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5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5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5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5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55D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5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55D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8875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5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5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87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1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4CE"/>
  </w:style>
  <w:style w:type="paragraph" w:styleId="Footer">
    <w:name w:val="footer"/>
    <w:basedOn w:val="Normal"/>
    <w:link w:val="FooterChar"/>
    <w:uiPriority w:val="99"/>
    <w:unhideWhenUsed/>
    <w:rsid w:val="00341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4CE"/>
  </w:style>
  <w:style w:type="paragraph" w:styleId="NormalWeb">
    <w:name w:val="Normal (Web)"/>
    <w:basedOn w:val="Normal"/>
    <w:uiPriority w:val="99"/>
    <w:semiHidden/>
    <w:unhideWhenUsed/>
    <w:rsid w:val="00711DA9"/>
    <w:rPr>
      <w:rFonts w:ascii="Times New Roman" w:hAnsi="Times New Roman" w:cs="Times New Roman"/>
      <w:szCs w:val="24"/>
    </w:rPr>
  </w:style>
  <w:style w:type="paragraph" w:customStyle="1" w:styleId="Compact">
    <w:name w:val="Compact"/>
    <w:basedOn w:val="BodyText"/>
    <w:qFormat/>
    <w:rsid w:val="00F91A86"/>
    <w:pPr>
      <w:spacing w:before="36" w:after="36" w:line="240" w:lineRule="auto"/>
    </w:pPr>
    <w:rPr>
      <w:i/>
      <w:kern w:val="0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F91A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91A86"/>
    <w:rPr>
      <w:i/>
    </w:rPr>
  </w:style>
  <w:style w:type="paragraph" w:customStyle="1" w:styleId="FirstParagraph">
    <w:name w:val="First Paragraph"/>
    <w:basedOn w:val="BodyText"/>
    <w:next w:val="BodyText"/>
    <w:qFormat/>
    <w:rsid w:val="005036CC"/>
    <w:pPr>
      <w:spacing w:before="180" w:after="180" w:line="240" w:lineRule="auto"/>
    </w:pPr>
    <w:rPr>
      <w:i/>
      <w:kern w:val="0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D2C6D"/>
    <w:rPr>
      <w:color w:val="467886" w:themeColor="hyperlink"/>
      <w:u w:val="single"/>
    </w:rPr>
  </w:style>
  <w:style w:type="table" w:customStyle="1" w:styleId="Table">
    <w:name w:val="Table"/>
    <w:semiHidden/>
    <w:unhideWhenUsed/>
    <w:qFormat/>
    <w:rsid w:val="002154B3"/>
    <w:pPr>
      <w:spacing w:after="200" w:line="240" w:lineRule="auto"/>
    </w:pPr>
    <w:rPr>
      <w:kern w:val="0"/>
      <w:sz w:val="24"/>
      <w:szCs w:val="24"/>
      <w:lang w:val="en-US" w:eastAsia="en-GB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NoSpacing">
    <w:name w:val="No Spacing"/>
    <w:uiPriority w:val="1"/>
    <w:qFormat/>
    <w:rsid w:val="002154B3"/>
    <w:pPr>
      <w:spacing w:after="0" w:line="240" w:lineRule="auto"/>
    </w:pPr>
    <w:rPr>
      <w:i/>
    </w:rPr>
  </w:style>
  <w:style w:type="character" w:styleId="UnresolvedMention">
    <w:name w:val="Unresolved Mention"/>
    <w:basedOn w:val="DefaultParagraphFont"/>
    <w:uiPriority w:val="99"/>
    <w:semiHidden/>
    <w:unhideWhenUsed/>
    <w:rsid w:val="00D84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9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66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9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7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2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0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8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7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9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6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8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7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7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2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2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7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0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3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9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4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3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5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2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3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5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66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74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8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0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1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31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2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9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0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4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65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29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8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3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2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7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4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7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1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9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7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1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0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15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4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1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8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5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3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1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9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41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8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64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8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2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8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9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7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7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2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4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6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4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3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1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98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0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6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4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25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1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5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0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3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3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5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6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0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6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90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4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3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7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0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8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2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7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7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6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7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7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1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2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5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6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4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79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2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1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2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1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82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8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5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0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1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8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2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4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64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3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7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6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7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9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2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6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72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6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0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3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63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0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4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33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8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9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1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5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6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3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8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3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0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1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3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7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1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9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0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4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5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1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5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9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18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9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7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7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0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2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7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1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4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48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7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8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9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9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8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4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7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0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3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6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7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8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3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6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8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2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3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76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9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18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7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74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2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07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9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6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65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1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3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7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5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4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0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3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2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6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19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1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7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9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9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7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78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26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6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8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0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7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9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84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1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80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1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3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61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5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7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0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5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2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3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9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4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64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8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researchmasterminds.com/blog/time-management-and-productivity" TargetMode="External"/><Relationship Id="rId18" Type="http://schemas.openxmlformats.org/officeDocument/2006/relationships/hyperlink" Target="https://www.researchmasterminds.com/blog/timeboxing-academic-writing-retreats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researchmasterminds.com/blog/time-management-and-productivity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researchmasterminds.com/smart-paths-goal-setting-for-researchers" TargetMode="External"/><Relationship Id="rId17" Type="http://schemas.openxmlformats.org/officeDocument/2006/relationships/hyperlink" Target="https://www.researchmasterminds.com/blog/time-management-and-productivity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researchmasterminds.com/blog/timeboxing-academic-writing-retreats" TargetMode="External"/><Relationship Id="rId20" Type="http://schemas.openxmlformats.org/officeDocument/2006/relationships/hyperlink" Target="https://www.researchmasterminds.com/blog/timeboxing-academic-writing-retreat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searchmasterminds.com/blog/lost-in-research-vision-statements" TargetMode="External"/><Relationship Id="rId24" Type="http://schemas.openxmlformats.org/officeDocument/2006/relationships/hyperlink" Target="https://www.researchmasterminds.com/productivity-wellbeing-recharg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esearchmasterminds.com/blog/time-management-and-productivity" TargetMode="External"/><Relationship Id="rId23" Type="http://schemas.openxmlformats.org/officeDocument/2006/relationships/hyperlink" Target="https://www.researchmasterminds.com/blog/the-researchers-prioritisation-toolkit" TargetMode="External"/><Relationship Id="rId10" Type="http://schemas.openxmlformats.org/officeDocument/2006/relationships/hyperlink" Target="https://www.researchmasterminds.com/blog/why-your-research-identity-matters" TargetMode="External"/><Relationship Id="rId19" Type="http://schemas.openxmlformats.org/officeDocument/2006/relationships/hyperlink" Target="https://www.researchmasterminds.com/blog/time-management-and-productiv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masterminds.com/productivity-wellbeing-recharge" TargetMode="External"/><Relationship Id="rId14" Type="http://schemas.openxmlformats.org/officeDocument/2006/relationships/hyperlink" Target="https://www.researchmasterminds.com/blog/timeboxing-academic-writing-retreats" TargetMode="External"/><Relationship Id="rId22" Type="http://schemas.openxmlformats.org/officeDocument/2006/relationships/hyperlink" Target="https://www.researchmasterminds.com/blog/timeboxing-academic-writing-retreats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18</Pages>
  <Words>1977</Words>
  <Characters>9886</Characters>
  <Application>Microsoft Office Word</Application>
  <DocSecurity>0</DocSecurity>
  <Lines>904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11635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Benita Olivier</dc:creator>
  <cp:keywords/>
  <dc:description/>
  <cp:lastModifiedBy>Benita Olivier</cp:lastModifiedBy>
  <cp:revision>13</cp:revision>
  <dcterms:created xsi:type="dcterms:W3CDTF">2026-01-11T10:12:00Z</dcterms:created>
  <dcterms:modified xsi:type="dcterms:W3CDTF">2026-01-11T12:59:00Z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a0ce7ed3-a85e-4b5c-afbe-22fc84c072e8</vt:lpwstr>
  </property>
</Properties>
</file>