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08E" w:rsidRDefault="0077608E" w:rsidP="0077608E">
      <w:pPr>
        <w:spacing w:after="200"/>
        <w:jc w:val="center"/>
        <w:rPr>
          <w:b/>
          <w:color w:val="800000"/>
          <w:sz w:val="72"/>
          <w:szCs w:val="72"/>
        </w:rPr>
      </w:pPr>
      <w:r>
        <w:rPr>
          <w:b/>
          <w:color w:val="800000"/>
          <w:sz w:val="72"/>
          <w:szCs w:val="72"/>
        </w:rPr>
        <w:t>Day 1 Exercise: Do You Need Better Boundaries?</w:t>
      </w:r>
    </w:p>
    <w:p w:rsidR="0077608E" w:rsidRDefault="0077608E" w:rsidP="0077608E">
      <w:pPr>
        <w:spacing w:after="200"/>
      </w:pPr>
      <w:r>
        <w:t>Like we said in Lesson 1, having healthy personal boundaries is one of the most important things you can do for yourself. If you’re always putting other people first, it makes it really easy for people to take advantage of you, and that can leave you feeling upset and anxious very often. In today’s exercises, we’re going to be focusing on how you feel about boundaries, and where in your life you might need stronger boundaries. Without further ado, let’s jump right in.</w:t>
      </w:r>
    </w:p>
    <w:p w:rsidR="00A57721" w:rsidRDefault="00A57721" w:rsidP="0077608E">
      <w:pPr>
        <w:spacing w:after="200"/>
        <w:rPr>
          <w:b/>
        </w:rPr>
      </w:pPr>
      <w:r>
        <w:rPr>
          <w:b/>
        </w:rPr>
        <w:t>Step 1: When you hear the words “personal boundaries”, what do you think of first? List five points below of what pops into your head first, and what the words “personal boundaries” mean to you.</w:t>
      </w:r>
    </w:p>
    <w:p w:rsidR="00A57721" w:rsidRPr="00A57721" w:rsidRDefault="00A57721" w:rsidP="00A57721">
      <w:pPr>
        <w:pStyle w:val="ListParagraph"/>
        <w:numPr>
          <w:ilvl w:val="0"/>
          <w:numId w:val="1"/>
        </w:numPr>
        <w:spacing w:after="200"/>
        <w:rPr>
          <w:b/>
        </w:rPr>
      </w:pPr>
      <w:r>
        <w:t>Thought 1:</w:t>
      </w:r>
    </w:p>
    <w:p w:rsidR="00A57721" w:rsidRDefault="00A57721" w:rsidP="00A57721">
      <w:pPr>
        <w:pStyle w:val="ListParagraph"/>
        <w:spacing w:after="200"/>
      </w:pPr>
    </w:p>
    <w:p w:rsidR="00A57721" w:rsidRPr="00A57721" w:rsidRDefault="00A57721" w:rsidP="00A57721">
      <w:pPr>
        <w:pStyle w:val="ListParagraph"/>
        <w:numPr>
          <w:ilvl w:val="0"/>
          <w:numId w:val="1"/>
        </w:numPr>
        <w:spacing w:after="200"/>
        <w:rPr>
          <w:b/>
        </w:rPr>
      </w:pPr>
      <w:r>
        <w:t>Thought 2:</w:t>
      </w:r>
    </w:p>
    <w:p w:rsidR="00A57721" w:rsidRPr="00A57721" w:rsidRDefault="00A57721" w:rsidP="00A57721">
      <w:pPr>
        <w:pStyle w:val="ListParagraph"/>
        <w:rPr>
          <w:b/>
        </w:rPr>
      </w:pPr>
    </w:p>
    <w:p w:rsidR="00A57721" w:rsidRPr="00A57721" w:rsidRDefault="00A57721" w:rsidP="00A57721">
      <w:pPr>
        <w:pStyle w:val="ListParagraph"/>
        <w:numPr>
          <w:ilvl w:val="0"/>
          <w:numId w:val="1"/>
        </w:numPr>
        <w:spacing w:after="200"/>
        <w:rPr>
          <w:b/>
        </w:rPr>
      </w:pPr>
      <w:r>
        <w:t>Thought 3:</w:t>
      </w:r>
    </w:p>
    <w:p w:rsidR="00A57721" w:rsidRPr="00A57721" w:rsidRDefault="00A57721" w:rsidP="00A57721">
      <w:pPr>
        <w:pStyle w:val="ListParagraph"/>
        <w:rPr>
          <w:b/>
        </w:rPr>
      </w:pPr>
    </w:p>
    <w:p w:rsidR="00A57721" w:rsidRPr="00A57721" w:rsidRDefault="00A57721" w:rsidP="00A57721">
      <w:pPr>
        <w:pStyle w:val="ListParagraph"/>
        <w:numPr>
          <w:ilvl w:val="0"/>
          <w:numId w:val="1"/>
        </w:numPr>
        <w:spacing w:after="200"/>
        <w:rPr>
          <w:b/>
        </w:rPr>
      </w:pPr>
      <w:r>
        <w:t>Thought 4:</w:t>
      </w:r>
    </w:p>
    <w:p w:rsidR="00A57721" w:rsidRPr="00A57721" w:rsidRDefault="00A57721" w:rsidP="00A57721">
      <w:pPr>
        <w:pStyle w:val="ListParagraph"/>
        <w:rPr>
          <w:b/>
        </w:rPr>
      </w:pPr>
    </w:p>
    <w:p w:rsidR="00A57721" w:rsidRPr="00A57721" w:rsidRDefault="00A57721" w:rsidP="00A57721">
      <w:pPr>
        <w:pStyle w:val="ListParagraph"/>
        <w:numPr>
          <w:ilvl w:val="0"/>
          <w:numId w:val="1"/>
        </w:numPr>
        <w:spacing w:after="200"/>
        <w:rPr>
          <w:b/>
        </w:rPr>
      </w:pPr>
      <w:r>
        <w:t>Thought 5:</w:t>
      </w:r>
    </w:p>
    <w:p w:rsidR="00A57721" w:rsidRDefault="00A57721">
      <w:pPr>
        <w:rPr>
          <w:b/>
        </w:rPr>
      </w:pPr>
    </w:p>
    <w:p w:rsidR="00992342" w:rsidRDefault="00A57721">
      <w:pPr>
        <w:rPr>
          <w:b/>
        </w:rPr>
      </w:pPr>
      <w:r>
        <w:rPr>
          <w:b/>
        </w:rPr>
        <w:t>Step 2: In Lesson 1, there was a series of questions to help you find out if you needed stronger personal boundaries. Which ones did you relate to the most? Write down below why you feel this way for each one</w:t>
      </w:r>
      <w:r w:rsidR="00965760">
        <w:rPr>
          <w:b/>
        </w:rPr>
        <w:t>.</w:t>
      </w:r>
    </w:p>
    <w:p w:rsidR="00A57721" w:rsidRDefault="00A57721">
      <w:pPr>
        <w:rPr>
          <w:b/>
        </w:rPr>
      </w:pPr>
    </w:p>
    <w:p w:rsidR="00965760" w:rsidRDefault="00965760" w:rsidP="00965760">
      <w:pPr>
        <w:pStyle w:val="ListParagraph"/>
      </w:pPr>
    </w:p>
    <w:p w:rsidR="00965760" w:rsidRDefault="00965760" w:rsidP="00965760">
      <w:pPr>
        <w:pStyle w:val="ListParagraph"/>
      </w:pPr>
    </w:p>
    <w:p w:rsidR="00A57721" w:rsidRDefault="00A57721" w:rsidP="00A57721">
      <w:pPr>
        <w:pStyle w:val="ListParagraph"/>
        <w:numPr>
          <w:ilvl w:val="0"/>
          <w:numId w:val="2"/>
        </w:numPr>
      </w:pPr>
      <w:r>
        <w:lastRenderedPageBreak/>
        <w:t>Question you relate to 1:</w:t>
      </w:r>
    </w:p>
    <w:p w:rsidR="00965760" w:rsidRDefault="00965760" w:rsidP="00965760">
      <w:pPr>
        <w:pStyle w:val="ListParagraph"/>
      </w:pPr>
      <w:r>
        <w:t>Why you relate 1:</w:t>
      </w:r>
    </w:p>
    <w:p w:rsidR="00965760" w:rsidRDefault="00965760" w:rsidP="00965760">
      <w:pPr>
        <w:pStyle w:val="ListParagraph"/>
      </w:pPr>
    </w:p>
    <w:p w:rsidR="00965760" w:rsidRDefault="00965760" w:rsidP="00965760">
      <w:pPr>
        <w:pStyle w:val="ListParagraph"/>
        <w:numPr>
          <w:ilvl w:val="0"/>
          <w:numId w:val="2"/>
        </w:numPr>
      </w:pPr>
      <w:r>
        <w:t>Question you relate to 2:</w:t>
      </w:r>
    </w:p>
    <w:p w:rsidR="00965760" w:rsidRDefault="00965760" w:rsidP="00965760">
      <w:pPr>
        <w:pStyle w:val="ListParagraph"/>
      </w:pPr>
      <w:r>
        <w:t>Why you relate</w:t>
      </w:r>
      <w:r w:rsidRPr="00965760">
        <w:t xml:space="preserve"> </w:t>
      </w:r>
      <w:r>
        <w:t>2:</w:t>
      </w:r>
    </w:p>
    <w:p w:rsidR="00965760" w:rsidRDefault="00965760" w:rsidP="00965760"/>
    <w:p w:rsidR="00965760" w:rsidRDefault="00965760" w:rsidP="00965760">
      <w:pPr>
        <w:pStyle w:val="ListParagraph"/>
        <w:numPr>
          <w:ilvl w:val="0"/>
          <w:numId w:val="2"/>
        </w:numPr>
      </w:pPr>
      <w:r>
        <w:t>Question you relate to 3:</w:t>
      </w:r>
    </w:p>
    <w:p w:rsidR="00965760" w:rsidRDefault="00965760" w:rsidP="00965760">
      <w:pPr>
        <w:pStyle w:val="ListParagraph"/>
      </w:pPr>
      <w:r>
        <w:t>Why you relate 3:</w:t>
      </w:r>
    </w:p>
    <w:p w:rsidR="00965760" w:rsidRDefault="00965760" w:rsidP="00965760">
      <w:pPr>
        <w:pStyle w:val="ListParagraph"/>
      </w:pPr>
    </w:p>
    <w:p w:rsidR="00965760" w:rsidRDefault="00965760" w:rsidP="00965760">
      <w:pPr>
        <w:rPr>
          <w:b/>
        </w:rPr>
      </w:pPr>
      <w:r>
        <w:rPr>
          <w:b/>
        </w:rPr>
        <w:t>Step 3: Why do you think it’s important to have personal boundaries? Using the things you learned in Lesson 1 and your own beliefs, brainstorm your ideas below.</w:t>
      </w:r>
    </w:p>
    <w:p w:rsidR="00965760" w:rsidRDefault="00965760" w:rsidP="00965760">
      <w:pPr>
        <w:rPr>
          <w:b/>
        </w:rPr>
      </w:pPr>
    </w:p>
    <w:p w:rsidR="00965760" w:rsidRPr="00965760" w:rsidRDefault="00965760" w:rsidP="00965760">
      <w:pPr>
        <w:rPr>
          <w:b/>
        </w:rPr>
      </w:pPr>
      <w:r>
        <w:rPr>
          <w:b/>
        </w:rPr>
        <w:t>Brainstorm Your Ideas Here:</w:t>
      </w:r>
    </w:p>
    <w:sectPr w:rsidR="00965760" w:rsidRPr="00965760" w:rsidSect="0099234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210027"/>
    <w:multiLevelType w:val="hybridMultilevel"/>
    <w:tmpl w:val="695E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7EF424B0"/>
    <w:multiLevelType w:val="hybridMultilevel"/>
    <w:tmpl w:val="306879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compat/>
  <w:rsids>
    <w:rsidRoot w:val="0077608E"/>
    <w:rsid w:val="0077608E"/>
    <w:rsid w:val="00965760"/>
    <w:rsid w:val="00992342"/>
    <w:rsid w:val="00A5772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08E"/>
    <w:pPr>
      <w:spacing w:after="0"/>
    </w:pPr>
    <w:rPr>
      <w:rFonts w:ascii="Cambria" w:eastAsia="Cambria" w:hAnsi="Cambria" w:cs="Arial"/>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72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2018-08-10T16:14:00Z</dcterms:created>
  <dcterms:modified xsi:type="dcterms:W3CDTF">2018-08-10T16:39:00Z</dcterms:modified>
</cp:coreProperties>
</file>