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783.019104pt;width:595.5pt;height:42.05pt;mso-position-horizontal-relative:page;mso-position-vertical-relative:page;z-index:251669504" coordorigin="0,15660" coordsize="11910,841">
            <v:rect style="position:absolute;left:0;top:15660;width:11910;height:841" filled="true" fillcolor="#df0023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660;width:11910;height:841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13"/>
                      </w:rPr>
                    </w:pPr>
                  </w:p>
                  <w:p>
                    <w:pPr>
                      <w:spacing w:line="280" w:lineRule="auto" w:before="0"/>
                      <w:ind w:left="4957" w:right="4949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georgeteaches.co.uk </w:t>
                    </w:r>
                    <w:hyperlink r:id="rId5">
                      <w:r>
                        <w:rPr>
                          <w:w w:val="95"/>
                          <w:sz w:val="12"/>
                        </w:rPr>
                        <w:t>george@georgeteaches.co.uk</w:t>
                      </w:r>
                    </w:hyperlink>
                  </w:p>
                  <w:p>
                    <w:pPr>
                      <w:spacing w:line="141" w:lineRule="exact" w:before="0"/>
                      <w:ind w:left="4957" w:right="4952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© George Teaches Limited (2020)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spacing w:line="276" w:lineRule="auto" w:before="95"/>
        <w:ind w:left="426" w:right="412"/>
      </w:pPr>
      <w:r>
        <w:rPr/>
        <w:pict>
          <v:group style="position:absolute;margin-left:.0pt;margin-top:-92.859131pt;width:595.5pt;height:83.9pt;mso-position-horizontal-relative:page;mso-position-vertical-relative:paragraph;z-index:251672576" coordorigin="0,-1857" coordsize="11910,1678">
            <v:shape style="position:absolute;left:0;top:-1017;width:11910;height:837" type="#_x0000_t202" filled="true" fillcolor="#ef7d17" stroked="false">
              <v:textbox inset="0,0,0,0">
                <w:txbxContent>
                  <w:p>
                    <w:pPr>
                      <w:spacing w:before="279"/>
                      <w:ind w:left="420" w:right="0" w:firstLine="0"/>
                      <w:jc w:val="left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sz w:val="28"/>
                      </w:rPr>
                      <w:t>Five Top Tips for the UCAS Personal Statement</w:t>
                    </w:r>
                  </w:p>
                </w:txbxContent>
              </v:textbox>
              <v:fill type="solid"/>
              <w10:wrap type="none"/>
            </v:shape>
            <v:shape style="position:absolute;left:0;top:-1858;width:11910;height:841" type="#_x0000_t202" filled="true" fillcolor="#df0023" stroked="false">
              <v:textbox inset="0,0,0,0">
                <w:txbxContent>
                  <w:p>
                    <w:pPr>
                      <w:spacing w:before="242"/>
                      <w:ind w:left="420" w:right="0" w:firstLine="0"/>
                      <w:jc w:val="left"/>
                      <w:rPr>
                        <w:rFonts w:ascii="Gill Sans MT"/>
                        <w:b/>
                        <w:sz w:val="36"/>
                      </w:rPr>
                    </w:pPr>
                    <w:r>
                      <w:rPr>
                        <w:rFonts w:ascii="Gill Sans MT"/>
                        <w:b/>
                        <w:sz w:val="36"/>
                      </w:rPr>
                      <w:t>UCAS Applications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t>Unsure where to begin your personal statement? Here are the five ingredients you need to include to cook up a great</w:t>
      </w:r>
      <w:r>
        <w:rPr>
          <w:spacing w:val="-22"/>
        </w:rPr>
        <w:t> </w:t>
      </w:r>
      <w:r>
        <w:rPr/>
        <w:t>first</w:t>
      </w:r>
      <w:r>
        <w:rPr>
          <w:spacing w:val="-21"/>
        </w:rPr>
        <w:t> </w:t>
      </w:r>
      <w:r>
        <w:rPr/>
        <w:t>draft.</w:t>
      </w:r>
      <w:r>
        <w:rPr>
          <w:spacing w:val="-21"/>
        </w:rPr>
        <w:t> </w:t>
      </w:r>
      <w:r>
        <w:rPr/>
        <w:t>You'll</w:t>
      </w:r>
      <w:r>
        <w:rPr>
          <w:spacing w:val="-22"/>
        </w:rPr>
        <w:t> </w:t>
      </w:r>
      <w:r>
        <w:rPr/>
        <w:t>get</w:t>
      </w:r>
      <w:r>
        <w:rPr>
          <w:spacing w:val="-21"/>
        </w:rPr>
        <w:t> </w:t>
      </w:r>
      <w:r>
        <w:rPr/>
        <w:t>plenty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advice</w:t>
      </w:r>
      <w:r>
        <w:rPr>
          <w:spacing w:val="-22"/>
        </w:rPr>
        <w:t> </w:t>
      </w:r>
      <w:r>
        <w:rPr/>
        <w:t>from</w:t>
      </w:r>
      <w:r>
        <w:rPr>
          <w:spacing w:val="-21"/>
        </w:rPr>
        <w:t> </w:t>
      </w:r>
      <w:r>
        <w:rPr/>
        <w:t>all</w:t>
      </w:r>
      <w:r>
        <w:rPr>
          <w:spacing w:val="-21"/>
        </w:rPr>
        <w:t> </w:t>
      </w:r>
      <w:r>
        <w:rPr/>
        <w:t>sorts</w:t>
      </w:r>
      <w:r>
        <w:rPr>
          <w:spacing w:val="-21"/>
        </w:rPr>
        <w:t> </w:t>
      </w:r>
      <w:r>
        <w:rPr/>
        <w:t>of</w:t>
      </w:r>
      <w:r>
        <w:rPr>
          <w:spacing w:val="-22"/>
        </w:rPr>
        <w:t> </w:t>
      </w:r>
      <w:r>
        <w:rPr/>
        <w:t>people,</w:t>
      </w:r>
      <w:r>
        <w:rPr>
          <w:spacing w:val="-21"/>
        </w:rPr>
        <w:t> </w:t>
      </w:r>
      <w:r>
        <w:rPr/>
        <w:t>but</w:t>
      </w:r>
      <w:r>
        <w:rPr>
          <w:spacing w:val="-21"/>
        </w:rPr>
        <w:t> </w:t>
      </w:r>
      <w:r>
        <w:rPr/>
        <w:t>these</w:t>
      </w:r>
      <w:r>
        <w:rPr>
          <w:spacing w:val="-22"/>
        </w:rPr>
        <w:t> </w:t>
      </w:r>
      <w:r>
        <w:rPr/>
        <w:t>pointers</w:t>
      </w:r>
      <w:r>
        <w:rPr>
          <w:spacing w:val="-21"/>
        </w:rPr>
        <w:t> </w:t>
      </w:r>
      <w:r>
        <w:rPr/>
        <w:t>are</w:t>
      </w:r>
      <w:r>
        <w:rPr>
          <w:spacing w:val="-21"/>
        </w:rPr>
        <w:t> </w:t>
      </w:r>
      <w:r>
        <w:rPr/>
        <w:t>universal.</w:t>
      </w:r>
      <w:r>
        <w:rPr>
          <w:spacing w:val="-21"/>
        </w:rPr>
        <w:t> </w:t>
      </w:r>
      <w:r>
        <w:rPr/>
        <w:t>If</w:t>
      </w:r>
      <w:r>
        <w:rPr>
          <w:spacing w:val="-22"/>
        </w:rPr>
        <w:t> </w:t>
      </w:r>
      <w:r>
        <w:rPr/>
        <w:t>you</w:t>
      </w:r>
      <w:r>
        <w:rPr>
          <w:spacing w:val="-21"/>
        </w:rPr>
        <w:t> </w:t>
      </w:r>
      <w:r>
        <w:rPr/>
        <w:t>tick</w:t>
      </w:r>
      <w:r>
        <w:rPr>
          <w:spacing w:val="-21"/>
        </w:rPr>
        <w:t> </w:t>
      </w:r>
      <w:r>
        <w:rPr/>
        <w:t>them all</w:t>
      </w:r>
      <w:r>
        <w:rPr>
          <w:spacing w:val="-14"/>
        </w:rPr>
        <w:t> </w:t>
      </w:r>
      <w:r>
        <w:rPr/>
        <w:t>off,</w:t>
      </w:r>
      <w:r>
        <w:rPr>
          <w:spacing w:val="-14"/>
        </w:rPr>
        <w:t> </w:t>
      </w:r>
      <w:r>
        <w:rPr/>
        <w:t>you'll</w:t>
      </w:r>
      <w:r>
        <w:rPr>
          <w:spacing w:val="-14"/>
        </w:rPr>
        <w:t> </w:t>
      </w:r>
      <w:r>
        <w:rPr/>
        <w:t>have</w:t>
      </w:r>
      <w:r>
        <w:rPr>
          <w:spacing w:val="-13"/>
        </w:rPr>
        <w:t> </w:t>
      </w:r>
      <w:r>
        <w:rPr/>
        <w:t>something</w:t>
      </w:r>
      <w:r>
        <w:rPr>
          <w:spacing w:val="-14"/>
        </w:rPr>
        <w:t> </w:t>
      </w:r>
      <w:r>
        <w:rPr/>
        <w:t>that's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excellent</w:t>
      </w:r>
      <w:r>
        <w:rPr>
          <w:spacing w:val="-14"/>
        </w:rPr>
        <w:t> </w:t>
      </w:r>
      <w:r>
        <w:rPr/>
        <w:t>shape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your</w:t>
      </w:r>
      <w:r>
        <w:rPr>
          <w:spacing w:val="-13"/>
        </w:rPr>
        <w:t> </w:t>
      </w:r>
      <w:r>
        <w:rPr/>
        <w:t>teachers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tutors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help</w:t>
      </w:r>
      <w:r>
        <w:rPr>
          <w:spacing w:val="-14"/>
        </w:rPr>
        <w:t> </w:t>
      </w:r>
      <w:r>
        <w:rPr/>
        <w:t>you</w:t>
      </w:r>
      <w:r>
        <w:rPr>
          <w:spacing w:val="-14"/>
        </w:rPr>
        <w:t> </w:t>
      </w:r>
      <w:r>
        <w:rPr/>
        <w:t>polish.</w:t>
      </w: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16.130878pt;margin-top:10.091868pt;width:562.75pt;height:111.9pt;mso-position-horizontal-relative:page;mso-position-vertical-relative:paragraph;z-index:-251657216;mso-wrap-distance-left:0;mso-wrap-distance-right:0" coordorigin="323,202" coordsize="11255,2238">
            <v:shape style="position:absolute;left:322;top:201;width:11255;height:2238" type="#_x0000_t75" stroked="false">
              <v:imagedata r:id="rId6" o:title=""/>
            </v:shape>
            <v:shape style="position:absolute;left:322;top:201;width:11255;height:2238" type="#_x0000_t202" filled="false" stroked="false">
              <v:textbox inset="0,0,0,0">
                <w:txbxContent>
                  <w:p>
                    <w:pPr>
                      <w:spacing w:before="154"/>
                      <w:ind w:left="2321" w:right="0" w:firstLine="0"/>
                      <w:jc w:val="left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w w:val="105"/>
                        <w:sz w:val="28"/>
                      </w:rPr>
                      <w:t>Make It Personal</w:t>
                    </w:r>
                  </w:p>
                  <w:p>
                    <w:pPr>
                      <w:spacing w:line="240" w:lineRule="auto" w:before="0"/>
                      <w:rPr>
                        <w:rFonts w:ascii="Gill Sans MT"/>
                        <w:b/>
                        <w:sz w:val="27"/>
                      </w:rPr>
                    </w:pPr>
                  </w:p>
                  <w:p>
                    <w:pPr>
                      <w:spacing w:line="273" w:lineRule="auto" w:before="0"/>
                      <w:ind w:left="2321" w:right="84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It's called a personal statement for a reason - it's personal. Every great personal statement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explains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why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applicant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wants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study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his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her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chosen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course,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 most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applicants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essential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information.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Look</w:t>
                    </w:r>
                    <w:r>
                      <w:rPr>
                        <w:rFonts w:ascii="Gill Sans MT"/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out:</w:t>
                    </w:r>
                    <w:r>
                      <w:rPr>
                        <w:rFonts w:ascii="Gill Sans MT"/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replace your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title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something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different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paragraph still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makes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sense,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it's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personal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enough.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Change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quick!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.943796pt;margin-top:133.172867pt;width:562.75pt;height:111.9pt;mso-position-horizontal-relative:page;mso-position-vertical-relative:paragraph;z-index:-251655168;mso-wrap-distance-left:0;mso-wrap-distance-right:0" coordorigin="339,2663" coordsize="11255,2238">
            <v:shape style="position:absolute;left:338;top:2663;width:11255;height:2238" type="#_x0000_t75" stroked="false">
              <v:imagedata r:id="rId7" o:title=""/>
            </v:shape>
            <v:shape style="position:absolute;left:338;top:2663;width:11255;height:2238" type="#_x0000_t202" filled="false" stroked="false">
              <v:textbox inset="0,0,0,0">
                <w:txbxContent>
                  <w:p>
                    <w:pPr>
                      <w:spacing w:before="139"/>
                      <w:ind w:left="1062" w:right="0" w:firstLine="0"/>
                      <w:jc w:val="left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sz w:val="28"/>
                      </w:rPr>
                      <w:t>The Pareto Principle</w:t>
                    </w:r>
                  </w:p>
                  <w:p>
                    <w:pPr>
                      <w:spacing w:line="240" w:lineRule="auto" w:before="0"/>
                      <w:rPr>
                        <w:rFonts w:ascii="Gill Sans MT"/>
                        <w:b/>
                        <w:sz w:val="27"/>
                      </w:rPr>
                    </w:pPr>
                  </w:p>
                  <w:p>
                    <w:pPr>
                      <w:spacing w:line="273" w:lineRule="auto" w:before="0"/>
                      <w:ind w:left="1062" w:right="21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This is the posh term for the 80/20 rule, and it applies to the best personal statements. Really, admissions tutors accept applicants onto courses not into universities,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want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students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who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love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their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subjects.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Plan</w:t>
                    </w:r>
                    <w:r>
                      <w:rPr>
                        <w:rFonts w:ascii="Gill Sans MT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ahead:</w:t>
                    </w:r>
                    <w:r>
                      <w:rPr>
                        <w:rFonts w:ascii="Gill Sans MT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start with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list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course-related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achievements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(e.g.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exam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results,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books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you've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read) and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make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sure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it's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longer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than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list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achievements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before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start.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.130878pt;margin-top:256.253876pt;width:562.75pt;height:111.9pt;mso-position-horizontal-relative:page;mso-position-vertical-relative:paragraph;z-index:-251653120;mso-wrap-distance-left:0;mso-wrap-distance-right:0" coordorigin="323,5125" coordsize="11255,2238">
            <v:shape style="position:absolute;left:322;top:5125;width:2238;height:2220" coordorigin="323,5125" coordsize="2238,2220" path="m1660,5145l1223,5145,1250,5125,1633,5125,1660,5145xm1740,5165l1143,5165,1169,5145,1713,5145,1740,5165xm1818,5185l1064,5185,1090,5165,1792,5165,1818,5185xm1869,5205l1013,5205,1039,5185,1844,5185,1869,5205xm1920,5225l963,5225,988,5205,1895,5205,1920,5225xm1993,5265l890,5265,914,5245,938,5225,1944,5225,1969,5245,1993,5265xm2108,5345l775,5345,797,5325,820,5305,843,5285,866,5265,2016,5265,2040,5285,2063,5305,2085,5325,2108,5345xm2130,7125l753,7125,732,7105,711,7085,690,7065,670,7045,650,7025,631,7005,612,6985,594,6965,577,6945,559,6925,543,6905,527,6885,511,6865,496,6825,482,6805,468,6785,455,6765,442,6745,430,6705,419,6685,408,6665,398,6645,388,6605,379,6585,371,6565,363,6525,356,6505,350,6485,344,6445,339,6425,335,6405,331,6365,328,6345,326,6325,324,6285,323,6265,323,6225,323,6205,324,6185,326,6145,328,6125,331,6105,335,6065,339,6045,344,6025,350,5985,356,5965,363,5945,371,5905,379,5885,388,5865,398,5825,408,5805,419,5785,430,5765,442,5725,455,5705,468,5685,482,5665,496,5645,511,5605,527,5585,543,5565,559,5545,577,5525,594,5505,612,5485,631,5465,650,5445,670,5425,690,5405,711,5385,732,5365,753,5345,2130,5345,2151,5365,2172,5385,2193,5405,2213,5425,2232,5445,2251,5465,2270,5485,2288,5505,2306,5525,2323,5545,2340,5565,2356,5585,2371,5605,2386,5645,2401,5665,2415,5685,2428,5705,2440,5725,2453,5765,2464,5785,2475,5805,2485,5825,2495,5865,2503,5885,2512,5905,2519,5945,2526,5965,2533,5985,2538,6025,2543,6045,2548,6065,2552,6105,2555,6125,2557,6145,2559,6185,2560,6205,2560,6225,2560,6265,2559,6285,2557,6325,2555,6345,2552,6365,2548,6405,2543,6425,2538,6445,2533,6485,2526,6505,2519,6525,2512,6565,2503,6585,2495,6605,2485,6645,2475,6665,2464,6685,2453,6705,2440,6745,2428,6765,2415,6785,2401,6805,2386,6825,2371,6865,2356,6885,2340,6905,2323,6925,2306,6945,2288,6965,2270,6985,2251,7005,2232,7025,2213,7045,2193,7065,2172,7085,2151,7105,2130,7125xm2040,7185l843,7185,820,7165,797,7145,775,7125,2108,7125,2085,7145,2063,7165,2040,7185xm1969,7225l914,7225,890,7205,866,7185,2016,7185,1993,7205,1969,7225xm1895,7265l988,7265,938,7225,1944,7225,1895,7265xm1844,7285l1039,7285,1013,7265,1869,7265,1844,7285xm1792,7305l1090,7305,1064,7285,1818,7285,1792,7305xm1713,7325l1169,7325,1143,7305,1740,7305,1713,7325xm1633,7345l1250,7345,1223,7325,1660,7325,1633,7345xe" filled="true" fillcolor="#f7d912" stroked="false">
              <v:path arrowok="t"/>
              <v:fill type="solid"/>
            </v:shape>
            <v:shape style="position:absolute;left:1344;top:5125;width:9113;height:2238" coordorigin="1345,5125" coordsize="9113,2238" path="m10338,7362l1463,7362,1417,7353,1379,7328,1354,7290,1345,7244,1345,5244,1354,5198,1379,5160,1417,5134,1463,5125,10338,5125,10385,5134,10423,5160,10448,5198,10457,5244,10457,7244,10448,7290,10423,7328,10385,7353,10338,7362xe" filled="true" fillcolor="#f7d912" stroked="false">
              <v:path arrowok="t"/>
              <v:fill type="solid"/>
            </v:shape>
            <v:shape style="position:absolute;left:443;top:5228;width:2035;height:2020" coordorigin="444,5228" coordsize="2035,2020" path="m1684,5248l1238,5248,1262,5228,1659,5228,1684,5248xm1756,5268l1166,5268,1190,5248,1732,5248,1756,5268xm1827,5288l1095,5288,1118,5268,1804,5268,1827,5288xm1873,5308l1049,5308,1072,5288,1850,5288,1873,5308xm1940,5348l981,5348,1003,5328,1026,5308,1896,5308,1918,5328,1940,5348xm1984,5368l938,5368,959,5348,1962,5348,1984,5368xm2067,5428l855,5428,875,5408,896,5388,917,5368,2005,5368,2026,5388,2047,5408,2067,5428xm2162,5508l759,5508,778,5488,796,5468,816,5448,835,5428,2087,5428,2106,5448,2125,5468,2144,5488,2162,5508xm2215,6928l707,6928,691,6908,675,6888,659,6868,644,6848,629,6828,615,6808,601,6788,588,6768,576,6728,564,6708,552,6688,541,6668,531,6648,521,6628,512,6608,503,6568,495,6548,487,6528,480,6508,474,6488,468,6468,463,6428,459,6408,455,6388,451,6368,449,6328,446,6308,445,6288,444,6268,444,6228,444,6208,445,6188,446,6168,449,6128,451,6108,455,6088,459,6068,463,6028,468,6008,474,5988,480,5968,487,5948,495,5908,503,5888,512,5868,521,5848,531,5828,541,5808,552,5768,564,5748,576,5728,588,5708,601,5688,615,5668,629,5648,644,5628,659,5608,675,5588,691,5568,707,5548,724,5528,742,5508,2180,5508,2198,5528,2215,5548,2231,5568,2247,5588,2263,5608,2278,5628,2293,5648,2307,5668,2320,5688,2333,5708,2346,5728,2358,5748,2369,5768,2380,5808,2391,5828,2401,5848,2410,5868,2419,5888,2427,5908,2434,5948,2441,5968,2448,5988,2453,6008,2459,6028,2463,6068,2467,6088,2470,6108,2473,6128,2475,6168,2477,6188,2478,6208,2478,6228,2478,6268,2477,6288,2475,6308,2473,6328,2470,6368,2467,6388,2463,6408,2459,6428,2453,6468,2448,6488,2441,6508,2434,6528,2427,6548,2419,6568,2410,6608,2401,6628,2391,6648,2380,6668,2369,6688,2358,6708,2346,6728,2333,6768,2320,6788,2307,6808,2293,6828,2278,6848,2263,6868,2247,6888,2231,6908,2215,6928xm2106,7028l816,7028,796,7008,778,6988,759,6968,742,6948,724,6928,2198,6928,2180,6948,2162,6968,2144,6988,2125,7008,2106,7028xm2026,7088l896,7088,875,7068,855,7048,835,7028,2087,7028,2067,7048,2047,7068,2026,7088xm1962,7128l959,7128,938,7108,917,7088,2005,7088,1984,7108,1962,7128xm1918,7148l1003,7148,981,7128,1940,7128,1918,7148xm1873,7168l1049,7168,1026,7148,1896,7148,1873,7168xm1827,7188l1095,7188,1072,7168,1850,7168,1827,7188xm1780,7208l1142,7208,1118,7188,1804,7188,1780,7208xm1708,7228l1214,7228,1190,7208,1732,7208,1708,7228xm1610,7248l1312,7248,1287,7228,1635,7228,1610,7248xe" filled="true" fillcolor="#df0023" stroked="false">
              <v:path arrowok="t"/>
              <v:fill type="solid"/>
            </v:shape>
            <v:shape style="position:absolute;left:9339;top:5126;width:2238;height:2220" coordorigin="9339,5127" coordsize="2238,2220" path="m10676,5147l10240,5147,10267,5127,10649,5127,10676,5147xm10756,5167l10160,5167,10186,5147,10730,5147,10756,5167xm10835,5187l10081,5187,10107,5167,10809,5167,10835,5187xm10886,5207l10030,5207,10055,5187,10861,5187,10886,5207xm10936,5227l9980,5227,10005,5207,10911,5207,10936,5227xm11009,5267l9907,5267,9931,5247,9955,5227,10961,5227,10985,5247,11009,5267xm11124,5347l9792,5347,9814,5327,9836,5307,9860,5287,9883,5267,11033,5267,11056,5287,11079,5307,11102,5327,11124,5347xm11146,7127l9770,7127,9748,7107,9727,7087,9707,7067,9687,7047,9667,7027,9648,7007,9629,6987,9611,6967,9593,6947,9576,6927,9559,6907,9543,6887,9528,6867,9513,6827,9498,6807,9485,6787,9471,6767,9459,6747,9447,6707,9435,6687,9424,6667,9414,6647,9405,6607,9396,6587,9387,6567,9380,6527,9373,6507,9367,6487,9361,6447,9356,6427,9351,6407,9348,6367,9345,6347,9342,6327,9341,6287,9340,6267,9339,6227,9340,6207,9341,6187,9342,6147,9345,6127,9348,6107,9351,6067,9356,6047,9361,6027,9367,5987,9373,5967,9380,5947,9387,5907,9396,5887,9405,5867,9414,5827,9424,5807,9435,5787,9447,5767,9459,5727,9471,5707,9485,5687,9498,5667,9513,5647,9528,5607,9543,5587,9559,5567,9576,5547,9593,5527,9611,5507,9629,5487,9648,5467,9667,5447,9687,5427,9707,5407,9727,5387,9748,5367,9770,5347,11146,5347,11168,5367,11189,5387,11209,5407,11229,5427,11249,5447,11268,5467,11287,5487,11305,5507,11323,5527,11340,5547,11356,5567,11373,5587,11388,5607,11403,5647,11417,5667,11431,5687,11445,5707,11457,5727,11469,5767,11481,5787,11491,5807,11502,5827,11511,5867,11520,5887,11528,5907,11536,5947,11543,5967,11549,5987,11555,6027,11560,6047,11565,6067,11568,6107,11571,6127,11574,6147,11575,6187,11576,6207,11577,6227,11576,6267,11575,6287,11574,6327,11571,6347,11568,6367,11565,6407,11560,6427,11555,6447,11549,6487,11543,6507,11536,6527,11528,6567,11520,6587,11511,6607,11502,6647,11491,6667,11481,6687,11469,6707,11457,6747,11445,6767,11431,6787,11417,6807,11403,6827,11388,6867,11373,6887,11356,6907,11340,6927,11323,6947,11305,6967,11287,6987,11268,7007,11249,7027,11229,7047,11209,7067,11189,7087,11168,7107,11146,7127xm11056,7187l9860,7187,9836,7167,9814,7147,9792,7127,11124,7127,11102,7147,11079,7167,11056,7187xm10985,7227l9931,7227,9907,7207,9883,7187,11033,7187,11009,7207,10985,7227xm10911,7267l10005,7267,9955,7227,10961,7227,10911,7267xm10861,7287l10055,7287,10030,7267,10886,7267,10861,7287xm10809,7307l10107,7307,10081,7287,10835,7287,10809,7307xm10730,7327l10186,7327,10160,7307,10756,7307,10730,7327xm10649,7347l10267,7347,10240,7327,10676,7327,10649,7347xe" filled="true" fillcolor="#f7d912" stroked="false">
              <v:path arrowok="t"/>
              <v:fill type="solid"/>
            </v:shape>
            <v:shape style="position:absolute;left:717;top:5738;width:1390;height:1195" coordorigin="717,5738" coordsize="1390,1195" path="m1438,6805l1438,5846,1974,5738,1986,5738,1995,5743,2002,5752,2004,5763,2004,5858,2096,5858,2107,5870,2107,5909,2004,5909,2004,6679,1993,6693,1979,6696,1438,6805xm1417,6933l1408,6933,743,6800,733,6795,725,6788,719,6779,717,6768,717,5869,728,5858,820,5858,820,5763,823,5752,829,5743,839,5739,851,5738,1387,5846,1387,5909,769,5909,769,6752,1387,6876,1412,6881,1678,6881,1417,6933xm1387,6805l846,6696,832,6693,820,6679,820,5909,1387,5909,1387,6805xm1678,6881l1412,6881,1438,6876,2056,6752,2056,5909,2107,5909,2107,6768,2105,6779,2100,6788,2092,6795,2081,6800,1678,6881xe" filled="true" fillcolor="#ffffff" stroked="false">
              <v:path arrowok="t"/>
              <v:fill type="solid"/>
            </v:shape>
            <v:shape style="position:absolute;left:322;top:5125;width:11255;height:2238" type="#_x0000_t202" filled="false" stroked="false">
              <v:textbox inset="0,0,0,0">
                <w:txbxContent>
                  <w:p>
                    <w:pPr>
                      <w:spacing w:before="153"/>
                      <w:ind w:left="2321" w:right="0" w:firstLine="0"/>
                      <w:jc w:val="both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w w:val="105"/>
                        <w:sz w:val="28"/>
                      </w:rPr>
                      <w:t>What Have You Read?</w:t>
                    </w:r>
                  </w:p>
                  <w:p>
                    <w:pPr>
                      <w:spacing w:line="240" w:lineRule="auto" w:before="0"/>
                      <w:rPr>
                        <w:rFonts w:ascii="Gill Sans MT"/>
                        <w:b/>
                        <w:sz w:val="27"/>
                      </w:rPr>
                    </w:pPr>
                  </w:p>
                  <w:p>
                    <w:pPr>
                      <w:spacing w:line="276" w:lineRule="auto" w:before="0"/>
                      <w:ind w:left="2321" w:right="927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you're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applying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subject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arts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(e.g.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English,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history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art,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philosophy), admissions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tutors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want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know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both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what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you've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read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thoughts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it.</w:t>
                    </w:r>
                  </w:p>
                  <w:p>
                    <w:pPr>
                      <w:spacing w:line="273" w:lineRule="auto" w:before="0"/>
                      <w:ind w:left="2321" w:right="927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After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all,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huge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chunk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any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arts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involves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reading.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Beware:</w:t>
                    </w:r>
                    <w:r>
                      <w:rPr>
                        <w:rFonts w:ascii="Gill Sans MT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wants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read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bibliography!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It's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more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important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include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some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key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examples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interesting things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you've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reflections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lengthy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reading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.130878pt;margin-top:379.334808pt;width:562.75pt;height:111.9pt;mso-position-horizontal-relative:page;mso-position-vertical-relative:paragraph;z-index:-251651072;mso-wrap-distance-left:0;mso-wrap-distance-right:0" coordorigin="323,7587" coordsize="11255,2238">
            <v:shape style="position:absolute;left:322;top:7586;width:11255;height:2238" type="#_x0000_t75" stroked="false">
              <v:imagedata r:id="rId8" o:title=""/>
            </v:shape>
            <v:shape style="position:absolute;left:322;top:7586;width:11255;height:2238" type="#_x0000_t202" filled="false" stroked="false">
              <v:textbox inset="0,0,0,0">
                <w:txbxContent>
                  <w:p>
                    <w:pPr>
                      <w:spacing w:before="153"/>
                      <w:ind w:left="1038" w:right="0" w:firstLine="0"/>
                      <w:jc w:val="left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w w:val="105"/>
                        <w:sz w:val="28"/>
                      </w:rPr>
                      <w:t>What Have You Done?</w:t>
                    </w:r>
                  </w:p>
                  <w:p>
                    <w:pPr>
                      <w:spacing w:line="240" w:lineRule="auto" w:before="0"/>
                      <w:rPr>
                        <w:rFonts w:ascii="Gill Sans MT"/>
                        <w:b/>
                        <w:sz w:val="27"/>
                      </w:rPr>
                    </w:pPr>
                  </w:p>
                  <w:p>
                    <w:pPr>
                      <w:spacing w:line="273" w:lineRule="auto" w:before="0"/>
                      <w:ind w:left="1038" w:right="21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you're applying for a vocational subject (e.g. engineering, law, and medicine), admissions tutors want to know if you've done any work experience - it's a great way to separate yourself from the herd.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Craft a story: </w:t>
                    </w:r>
                    <w:r>
                      <w:rPr>
                        <w:sz w:val="20"/>
                      </w:rPr>
                      <w:t>you could use your reflections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experience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you've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personal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statement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 some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great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personal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statements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hook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their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readers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just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way.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.130878pt;margin-top:502.415833pt;width:562.75pt;height:111.9pt;mso-position-horizontal-relative:page;mso-position-vertical-relative:paragraph;z-index:-251649024;mso-wrap-distance-left:0;mso-wrap-distance-right:0" coordorigin="323,10048" coordsize="11255,2238">
            <v:shape style="position:absolute;left:322;top:10048;width:11255;height:2238" type="#_x0000_t75" stroked="false">
              <v:imagedata r:id="rId9" o:title=""/>
            </v:shape>
            <v:shape style="position:absolute;left:322;top:10048;width:11255;height:2238" type="#_x0000_t202" filled="false" stroked="false">
              <v:textbox inset="0,0,0,0">
                <w:txbxContent>
                  <w:p>
                    <w:pPr>
                      <w:spacing w:before="153"/>
                      <w:ind w:left="2321" w:right="0" w:firstLine="0"/>
                      <w:jc w:val="left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sz w:val="28"/>
                      </w:rPr>
                      <w:t>Put Your Teacher to Work!</w:t>
                    </w:r>
                  </w:p>
                  <w:p>
                    <w:pPr>
                      <w:spacing w:line="240" w:lineRule="auto" w:before="0"/>
                      <w:rPr>
                        <w:rFonts w:ascii="Gill Sans MT"/>
                        <w:b/>
                        <w:sz w:val="27"/>
                      </w:rPr>
                    </w:pPr>
                  </w:p>
                  <w:p>
                    <w:pPr>
                      <w:spacing w:line="273" w:lineRule="auto" w:before="0"/>
                      <w:ind w:left="2321" w:right="2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Every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minute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teacher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tutor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spends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correcting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spelling,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punctuation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 grammar is a minute they're not helping to improve the content of your personal statement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and,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contrary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popular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opinion,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they're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very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busy.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Top</w:t>
                    </w:r>
                    <w:r>
                      <w:rPr>
                        <w:rFonts w:ascii="Gill Sans MT"/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tip:</w:t>
                    </w:r>
                    <w:r>
                      <w:rPr>
                        <w:rFonts w:ascii="Gill Sans MT"/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friend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 family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member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proof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personal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statement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before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goes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anywhere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near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teacher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teacher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will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thank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it,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you'll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more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meaningful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feedback.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3"/>
        <w:rPr>
          <w:sz w:val="13"/>
        </w:rPr>
      </w:pPr>
    </w:p>
    <w:sectPr>
      <w:type w:val="continuous"/>
      <w:pgSz w:w="11910" w:h="16850"/>
      <w:pgMar w:top="4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eorge@georgeteaches.co.uk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Greenbury</dc:creator>
  <cp:keywords>DAD8Cv8dt_E,BADw3wSyg7g</cp:keywords>
  <dc:title>UA Five Top Tips for the UCAS Personal Statement</dc:title>
  <dcterms:created xsi:type="dcterms:W3CDTF">2020-05-15T17:05:38Z</dcterms:created>
  <dcterms:modified xsi:type="dcterms:W3CDTF">2020-05-15T17:05:38Z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Canva</vt:lpwstr>
  </property>
  <property fmtid="{D5CDD505-2E9C-101B-9397-08002B2CF9AE}" pid="4" name="LastSaved">
    <vt:filetime>2020-05-15T00:00:00Z</vt:filetime>
  </property>
</Properties>
</file>