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61B0" w14:textId="4A105544" w:rsidR="001D435C" w:rsidRDefault="001D435C" w:rsidP="001D435C">
      <w:pPr>
        <w:pStyle w:val="04xlpa"/>
        <w:shd w:val="clear" w:color="auto" w:fill="FFFFFF"/>
        <w:spacing w:before="0" w:beforeAutospacing="0" w:after="0" w:afterAutospacing="0"/>
        <w:textAlignment w:val="baseline"/>
        <w:rPr>
          <w:rStyle w:val="jsgrdq"/>
          <w:rFonts w:ascii="inherit" w:hAnsi="inherit"/>
          <w:b/>
          <w:bCs/>
          <w:color w:val="000000" w:themeColor="text1"/>
          <w:sz w:val="20"/>
          <w:szCs w:val="20"/>
          <w:bdr w:val="none" w:sz="0" w:space="0" w:color="auto" w:frame="1"/>
        </w:rPr>
      </w:pPr>
      <w:r w:rsidRPr="004D794E">
        <w:rPr>
          <w:rStyle w:val="jsgrdq"/>
          <w:rFonts w:ascii="inherit" w:hAnsi="inherit"/>
          <w:b/>
          <w:bCs/>
          <w:color w:val="000000" w:themeColor="text1"/>
          <w:sz w:val="20"/>
          <w:szCs w:val="20"/>
          <w:bdr w:val="none" w:sz="0" w:space="0" w:color="auto" w:frame="1"/>
        </w:rPr>
        <w:t>Selvværd og stress</w:t>
      </w:r>
      <w:r>
        <w:rPr>
          <w:rStyle w:val="jsgrdq"/>
          <w:rFonts w:ascii="inherit" w:hAnsi="inherit"/>
          <w:b/>
          <w:bCs/>
          <w:color w:val="000000" w:themeColor="text1"/>
          <w:sz w:val="20"/>
          <w:szCs w:val="20"/>
          <w:bdr w:val="none" w:sz="0" w:space="0" w:color="auto" w:frame="1"/>
        </w:rPr>
        <w:t xml:space="preserve"> </w:t>
      </w:r>
      <w:r w:rsidR="00AB7688">
        <w:rPr>
          <w:rStyle w:val="jsgrdq"/>
          <w:rFonts w:ascii="inherit" w:hAnsi="inherit"/>
          <w:b/>
          <w:bCs/>
          <w:color w:val="000000" w:themeColor="text1"/>
          <w:sz w:val="20"/>
          <w:szCs w:val="20"/>
          <w:bdr w:val="none" w:sz="0" w:space="0" w:color="auto" w:frame="1"/>
        </w:rPr>
        <w:t>på jobbet</w:t>
      </w:r>
      <w:r w:rsidRPr="004D794E">
        <w:rPr>
          <w:rStyle w:val="jsgrdq"/>
          <w:rFonts w:ascii="inherit" w:hAnsi="inherit"/>
          <w:b/>
          <w:bCs/>
          <w:color w:val="000000" w:themeColor="text1"/>
          <w:sz w:val="20"/>
          <w:szCs w:val="20"/>
          <w:bdr w:val="none" w:sz="0" w:space="0" w:color="auto" w:frame="1"/>
        </w:rPr>
        <w:br/>
      </w:r>
    </w:p>
    <w:p w14:paraId="4FA9749A" w14:textId="77777777" w:rsidR="001D435C" w:rsidRDefault="001D435C" w:rsidP="001D435C">
      <w:pPr>
        <w:pStyle w:val="04xlpa"/>
        <w:shd w:val="clear" w:color="auto" w:fill="FFFFFF"/>
        <w:spacing w:before="0" w:beforeAutospacing="0" w:after="0" w:afterAutospacing="0"/>
        <w:textAlignment w:val="baseline"/>
        <w:rPr>
          <w:rStyle w:val="jsgrdq"/>
          <w:rFonts w:ascii="inherit" w:hAnsi="inherit"/>
          <w:b/>
          <w:bCs/>
          <w:color w:val="000000" w:themeColor="text1"/>
          <w:sz w:val="20"/>
          <w:szCs w:val="20"/>
          <w:bdr w:val="none" w:sz="0" w:space="0" w:color="auto" w:frame="1"/>
        </w:rPr>
      </w:pPr>
      <w:r>
        <w:rPr>
          <w:color w:val="000000" w:themeColor="text1"/>
        </w:rPr>
        <w:t>Kurser der styrker dit selvværd og lærer dig at håndtere din stress er delt op i 3 målgrupper, hvor den grundlæggende viden og værktøjer er ens men fokus er forskellig.</w:t>
      </w:r>
    </w:p>
    <w:p w14:paraId="32EB25B7" w14:textId="77777777" w:rsidR="001D435C" w:rsidRDefault="001D435C" w:rsidP="001D435C">
      <w:pPr>
        <w:pStyle w:val="04xlpa"/>
        <w:shd w:val="clear" w:color="auto" w:fill="FFFFFF"/>
        <w:spacing w:before="0" w:beforeAutospacing="0" w:after="0" w:afterAutospacing="0"/>
        <w:textAlignment w:val="baseline"/>
        <w:rPr>
          <w:rStyle w:val="jsgrdq"/>
          <w:rFonts w:ascii="inherit" w:hAnsi="inherit"/>
          <w:b/>
          <w:bCs/>
          <w:color w:val="000000" w:themeColor="text1"/>
          <w:sz w:val="20"/>
          <w:szCs w:val="20"/>
          <w:bdr w:val="none" w:sz="0" w:space="0" w:color="auto" w:frame="1"/>
        </w:rPr>
      </w:pPr>
    </w:p>
    <w:p w14:paraId="0212BB4B" w14:textId="77777777" w:rsidR="001D435C" w:rsidRPr="00283E46" w:rsidRDefault="001D435C" w:rsidP="001D435C">
      <w:pPr>
        <w:pStyle w:val="04xlpa"/>
        <w:shd w:val="clear" w:color="auto" w:fill="FFFFFF"/>
        <w:spacing w:before="0" w:beforeAutospacing="0" w:after="0" w:afterAutospacing="0"/>
        <w:textAlignment w:val="baseline"/>
        <w:rPr>
          <w:rStyle w:val="jsgrdq"/>
          <w:rFonts w:ascii="inherit" w:hAnsi="inherit"/>
          <w:b/>
          <w:bCs/>
          <w:color w:val="000000" w:themeColor="text1"/>
          <w:sz w:val="20"/>
          <w:szCs w:val="20"/>
          <w:bdr w:val="none" w:sz="0" w:space="0" w:color="auto" w:frame="1"/>
        </w:rPr>
      </w:pPr>
      <w:r w:rsidRPr="004D794E">
        <w:rPr>
          <w:rStyle w:val="jsgrdq"/>
          <w:rFonts w:ascii="inherit" w:hAnsi="inherit"/>
          <w:b/>
          <w:bCs/>
          <w:color w:val="000000" w:themeColor="text1"/>
          <w:sz w:val="20"/>
          <w:szCs w:val="20"/>
          <w:bdr w:val="none" w:sz="0" w:space="0" w:color="auto" w:frame="1"/>
        </w:rPr>
        <w:t>Selvværd påvirker stress og stress påvirker selvværd!</w:t>
      </w:r>
      <w:r w:rsidRPr="004D794E">
        <w:rPr>
          <w:rStyle w:val="jsgrdq"/>
          <w:rFonts w:ascii="inherit" w:hAnsi="inherit"/>
          <w:b/>
          <w:bCs/>
          <w:color w:val="000000" w:themeColor="text1"/>
          <w:sz w:val="20"/>
          <w:szCs w:val="20"/>
          <w:bdr w:val="none" w:sz="0" w:space="0" w:color="auto" w:frame="1"/>
        </w:rPr>
        <w:br/>
      </w:r>
      <w:r w:rsidRPr="004D794E">
        <w:rPr>
          <w:rStyle w:val="jsgrdq"/>
          <w:rFonts w:ascii="HelveticaNeue" w:hAnsi="HelveticaNeue"/>
          <w:color w:val="000000" w:themeColor="text1"/>
          <w:sz w:val="20"/>
          <w:szCs w:val="20"/>
          <w:bdr w:val="none" w:sz="0" w:space="0" w:color="auto" w:frame="1"/>
        </w:rPr>
        <w:br/>
      </w:r>
      <w:r w:rsidRPr="00283E46">
        <w:rPr>
          <w:rStyle w:val="jsgrdq"/>
          <w:rFonts w:ascii="HelveticaNeue" w:hAnsi="HelveticaNeue"/>
          <w:b/>
          <w:bCs/>
          <w:color w:val="000000" w:themeColor="text1"/>
          <w:sz w:val="20"/>
          <w:szCs w:val="20"/>
          <w:bdr w:val="none" w:sz="0" w:space="0" w:color="auto" w:frame="1"/>
        </w:rPr>
        <w:t>Vores selvværd henviser til den holdning eller det syn vi har på os selv</w:t>
      </w:r>
      <w:r w:rsidRPr="004D794E">
        <w:rPr>
          <w:rStyle w:val="jsgrdq"/>
          <w:rFonts w:ascii="HelveticaNeue" w:hAnsi="HelveticaNeue"/>
          <w:color w:val="000000" w:themeColor="text1"/>
          <w:sz w:val="20"/>
          <w:szCs w:val="20"/>
          <w:bdr w:val="none" w:sz="0" w:space="0" w:color="auto" w:frame="1"/>
        </w:rPr>
        <w:br/>
        <w:t>Det handler om hvordan du ser og værdisætter dig selv og hvor meget du tror på dig selv, som menneske.</w:t>
      </w:r>
      <w:r>
        <w:rPr>
          <w:rStyle w:val="jsgrdq"/>
          <w:rFonts w:ascii="HelveticaNeue" w:hAnsi="HelveticaNeue"/>
          <w:color w:val="000000" w:themeColor="text1"/>
          <w:sz w:val="20"/>
          <w:szCs w:val="20"/>
          <w:bdr w:val="none" w:sz="0" w:space="0" w:color="auto" w:frame="1"/>
        </w:rPr>
        <w:br/>
        <w:t>På kurserne får du mulighed for at undersøge og forstå hvordan dit selvværd påvirker dig i hverdagen og hvilke belastninger du har lige nu og om summen af belastninger hindrer din livsudfoldelse og livskvalitet</w:t>
      </w:r>
    </w:p>
    <w:p w14:paraId="23A7EF9C" w14:textId="77777777" w:rsidR="001D435C" w:rsidRDefault="001D435C" w:rsidP="001D435C">
      <w:pPr>
        <w:pStyle w:val="04xlpa"/>
        <w:shd w:val="clear" w:color="auto" w:fill="FFFFFF"/>
        <w:spacing w:before="0" w:beforeAutospacing="0" w:after="0" w:afterAutospacing="0"/>
        <w:textAlignment w:val="baseline"/>
        <w:rPr>
          <w:rStyle w:val="jsgrdq"/>
          <w:rFonts w:ascii="HelveticaNeue" w:hAnsi="HelveticaNeue"/>
          <w:color w:val="000000" w:themeColor="text1"/>
          <w:sz w:val="20"/>
          <w:szCs w:val="20"/>
          <w:bdr w:val="none" w:sz="0" w:space="0" w:color="auto" w:frame="1"/>
        </w:rPr>
      </w:pPr>
    </w:p>
    <w:p w14:paraId="7C9FF276" w14:textId="77777777" w:rsidR="001D435C" w:rsidRDefault="001D435C" w:rsidP="001D435C">
      <w:pPr>
        <w:pStyle w:val="04xlpa"/>
        <w:shd w:val="clear" w:color="auto" w:fill="FFFFFF"/>
        <w:spacing w:before="0" w:beforeAutospacing="0" w:after="0" w:afterAutospacing="0"/>
        <w:textAlignment w:val="baseline"/>
        <w:rPr>
          <w:rStyle w:val="jsgrdq"/>
          <w:rFonts w:ascii="HelveticaNeue" w:hAnsi="HelveticaNeue"/>
          <w:color w:val="000000" w:themeColor="text1"/>
          <w:sz w:val="20"/>
          <w:szCs w:val="20"/>
          <w:bdr w:val="none" w:sz="0" w:space="0" w:color="auto" w:frame="1"/>
        </w:rPr>
      </w:pPr>
      <w:r w:rsidRPr="00283E46">
        <w:rPr>
          <w:rStyle w:val="jsgrdq"/>
          <w:rFonts w:ascii="HelveticaNeue" w:hAnsi="HelveticaNeue"/>
          <w:b/>
          <w:bCs/>
          <w:color w:val="000000" w:themeColor="text1"/>
          <w:sz w:val="20"/>
          <w:szCs w:val="20"/>
          <w:bdr w:val="none" w:sz="0" w:space="0" w:color="auto" w:frame="1"/>
        </w:rPr>
        <w:t>Lavt selvværd og stress har stor indflydelse på dit liv både jobmæssigt men også privat</w:t>
      </w:r>
      <w:r w:rsidRPr="00283E46">
        <w:rPr>
          <w:rStyle w:val="jsgrdq"/>
          <w:rFonts w:ascii="HelveticaNeue" w:hAnsi="HelveticaNeue"/>
          <w:b/>
          <w:bCs/>
          <w:color w:val="000000" w:themeColor="text1"/>
          <w:sz w:val="20"/>
          <w:szCs w:val="20"/>
          <w:bdr w:val="none" w:sz="0" w:space="0" w:color="auto" w:frame="1"/>
        </w:rPr>
        <w:br/>
      </w:r>
      <w:r>
        <w:rPr>
          <w:rStyle w:val="jsgrdq"/>
          <w:rFonts w:ascii="HelveticaNeue" w:hAnsi="HelveticaNeue"/>
          <w:color w:val="000000" w:themeColor="text1"/>
          <w:sz w:val="20"/>
          <w:szCs w:val="20"/>
          <w:bdr w:val="none" w:sz="0" w:space="0" w:color="auto" w:frame="1"/>
        </w:rPr>
        <w:t>Det kan betyde, at du holder dig tilbage og ikke får sagt ja og nej på de for dig rigtige tidspunkter</w:t>
      </w:r>
      <w:r>
        <w:rPr>
          <w:rStyle w:val="jsgrdq"/>
          <w:rFonts w:ascii="HelveticaNeue" w:hAnsi="HelveticaNeue"/>
          <w:color w:val="000000" w:themeColor="text1"/>
          <w:sz w:val="20"/>
          <w:szCs w:val="20"/>
          <w:bdr w:val="none" w:sz="0" w:space="0" w:color="auto" w:frame="1"/>
        </w:rPr>
        <w:br/>
        <w:t>Det påvirker dine relationer, som ikke helt ved hvor du står</w:t>
      </w:r>
      <w:r>
        <w:rPr>
          <w:rStyle w:val="jsgrdq"/>
          <w:rFonts w:ascii="HelveticaNeue" w:hAnsi="HelveticaNeue"/>
          <w:color w:val="000000" w:themeColor="text1"/>
          <w:sz w:val="20"/>
          <w:szCs w:val="20"/>
          <w:bdr w:val="none" w:sz="0" w:space="0" w:color="auto" w:frame="1"/>
        </w:rPr>
        <w:br/>
        <w:t>Det påvirker din personlige effektivitet, hvor du kan veksle mellem perfektionisme eller manglende tro på dig selv.</w:t>
      </w:r>
      <w:r>
        <w:rPr>
          <w:rStyle w:val="jsgrdq"/>
          <w:rFonts w:ascii="HelveticaNeue" w:hAnsi="HelveticaNeue"/>
          <w:color w:val="000000" w:themeColor="text1"/>
          <w:sz w:val="20"/>
          <w:szCs w:val="20"/>
          <w:bdr w:val="none" w:sz="0" w:space="0" w:color="auto" w:frame="1"/>
        </w:rPr>
        <w:br/>
        <w:t>Det påvirker din evne til at bruge hele dit potentiale og anerkende dig selv for det du er og kan</w:t>
      </w:r>
    </w:p>
    <w:p w14:paraId="7F5D057E" w14:textId="06D72622" w:rsidR="001D435C" w:rsidRPr="004D794E" w:rsidRDefault="001D435C" w:rsidP="001D435C">
      <w:pPr>
        <w:pStyle w:val="04xlpa"/>
        <w:shd w:val="clear" w:color="auto" w:fill="FFFFFF"/>
        <w:spacing w:before="0" w:beforeAutospacing="0" w:after="0" w:afterAutospacing="0"/>
        <w:textAlignment w:val="baseline"/>
        <w:rPr>
          <w:rFonts w:ascii="inherit" w:hAnsi="inherit"/>
          <w:color w:val="000000" w:themeColor="text1"/>
          <w:sz w:val="20"/>
          <w:szCs w:val="20"/>
        </w:rPr>
      </w:pPr>
      <w:r>
        <w:rPr>
          <w:rStyle w:val="jsgrdq"/>
          <w:rFonts w:ascii="HelveticaNeue" w:hAnsi="HelveticaNeue"/>
          <w:color w:val="000000" w:themeColor="text1"/>
          <w:sz w:val="20"/>
          <w:szCs w:val="20"/>
          <w:bdr w:val="none" w:sz="0" w:space="0" w:color="auto" w:frame="1"/>
        </w:rPr>
        <w:br/>
      </w:r>
      <w:r w:rsidRPr="001D435C">
        <w:rPr>
          <w:rFonts w:ascii="inherit" w:hAnsi="inherit"/>
          <w:b/>
          <w:bCs/>
          <w:i/>
          <w:iCs/>
          <w:color w:val="000000" w:themeColor="text1"/>
          <w:sz w:val="20"/>
          <w:szCs w:val="20"/>
          <w:bdr w:val="none" w:sz="0" w:space="0" w:color="auto" w:frame="1"/>
        </w:rPr>
        <w:t>Vil du ”</w:t>
      </w:r>
      <w:proofErr w:type="spellStart"/>
      <w:r w:rsidRPr="001D435C">
        <w:rPr>
          <w:rFonts w:ascii="inherit" w:hAnsi="inherit"/>
          <w:b/>
          <w:bCs/>
          <w:i/>
          <w:iCs/>
          <w:color w:val="000000" w:themeColor="text1"/>
          <w:sz w:val="20"/>
          <w:szCs w:val="20"/>
          <w:bdr w:val="none" w:sz="0" w:space="0" w:color="auto" w:frame="1"/>
        </w:rPr>
        <w:t>gen”finde</w:t>
      </w:r>
      <w:proofErr w:type="spellEnd"/>
      <w:r w:rsidRPr="001D435C">
        <w:rPr>
          <w:rFonts w:ascii="inherit" w:hAnsi="inherit"/>
          <w:b/>
          <w:bCs/>
          <w:i/>
          <w:iCs/>
          <w:color w:val="000000" w:themeColor="text1"/>
          <w:sz w:val="20"/>
          <w:szCs w:val="20"/>
          <w:bdr w:val="none" w:sz="0" w:space="0" w:color="auto" w:frame="1"/>
        </w:rPr>
        <w:t xml:space="preserve"> dig selv ud fra metoden EKSISTENS og de 4 ”jeg er” hjerter?</w:t>
      </w:r>
      <w:r w:rsidRPr="001D435C">
        <w:rPr>
          <w:rFonts w:ascii="inherit" w:hAnsi="inherit"/>
          <w:b/>
          <w:bCs/>
          <w:i/>
          <w:iCs/>
          <w:color w:val="000000" w:themeColor="text1"/>
          <w:sz w:val="20"/>
          <w:szCs w:val="20"/>
          <w:bdr w:val="none" w:sz="0" w:space="0" w:color="auto" w:frame="1"/>
        </w:rPr>
        <w:br/>
      </w:r>
      <w:r w:rsidRPr="004D794E">
        <w:rPr>
          <w:rFonts w:ascii="inherit" w:hAnsi="inherit"/>
          <w:i/>
          <w:iCs/>
          <w:color w:val="000000" w:themeColor="text1"/>
          <w:sz w:val="20"/>
          <w:szCs w:val="20"/>
          <w:bdr w:val="none" w:sz="0" w:space="0" w:color="auto" w:frame="1"/>
        </w:rPr>
        <w:t>Vil du lære at mærke din krop og dit hjerte?</w:t>
      </w:r>
      <w:r>
        <w:rPr>
          <w:rFonts w:ascii="inherit" w:hAnsi="inherit"/>
          <w:i/>
          <w:iCs/>
          <w:color w:val="000000" w:themeColor="text1"/>
          <w:sz w:val="20"/>
          <w:szCs w:val="20"/>
          <w:bdr w:val="none" w:sz="0" w:space="0" w:color="auto" w:frame="1"/>
        </w:rPr>
        <w:t xml:space="preserve"> Vil du have mere viden om stress og hvad du selv kan gøre!</w:t>
      </w:r>
      <w:r>
        <w:rPr>
          <w:rFonts w:ascii="inherit" w:hAnsi="inherit"/>
          <w:i/>
          <w:iCs/>
          <w:color w:val="000000" w:themeColor="text1"/>
          <w:sz w:val="20"/>
          <w:szCs w:val="20"/>
          <w:bdr w:val="none" w:sz="0" w:space="0" w:color="auto" w:frame="1"/>
        </w:rPr>
        <w:br/>
        <w:t>Vil du lære dit personlige stressmønster at kende, så du kan sætte ind der hvor du har brug for nye strategier</w:t>
      </w:r>
      <w:r w:rsidRPr="004D794E">
        <w:rPr>
          <w:rFonts w:ascii="inherit" w:hAnsi="inherit"/>
          <w:i/>
          <w:iCs/>
          <w:color w:val="000000" w:themeColor="text1"/>
          <w:sz w:val="20"/>
          <w:szCs w:val="20"/>
          <w:bdr w:val="none" w:sz="0" w:space="0" w:color="auto" w:frame="1"/>
        </w:rPr>
        <w:br/>
        <w:t>Vil du forløse følelser og tankemønstre forårsaget af selvkritik, negativ tænkning og dårlige erfaringer.</w:t>
      </w:r>
      <w:r w:rsidRPr="004D794E">
        <w:rPr>
          <w:rFonts w:ascii="inherit" w:hAnsi="inherit"/>
          <w:i/>
          <w:iCs/>
          <w:color w:val="000000" w:themeColor="text1"/>
          <w:sz w:val="20"/>
          <w:szCs w:val="20"/>
          <w:bdr w:val="none" w:sz="0" w:space="0" w:color="auto" w:frame="1"/>
        </w:rPr>
        <w:br/>
        <w:t>Vil du korrigere dit selvbillede så det kommer i overensstemmelse med virkeligheden og så du kan værdsætte dig selv, som du er – det er vejen til bedre selvværd.</w:t>
      </w:r>
    </w:p>
    <w:p w14:paraId="2EA8BA65" w14:textId="77777777" w:rsidR="001D435C" w:rsidRDefault="001D435C" w:rsidP="001D435C">
      <w:pPr>
        <w:rPr>
          <w:color w:val="000000" w:themeColor="text1"/>
        </w:rPr>
      </w:pPr>
    </w:p>
    <w:p w14:paraId="35115CBF" w14:textId="32075067" w:rsidR="008C3D83" w:rsidRPr="001D435C" w:rsidRDefault="008C3D83">
      <w:pPr>
        <w:rPr>
          <w:rFonts w:asciiTheme="majorHAnsi" w:hAnsiTheme="majorHAnsi" w:cstheme="majorHAnsi"/>
          <w:b/>
          <w:sz w:val="22"/>
          <w:szCs w:val="22"/>
        </w:rPr>
      </w:pPr>
      <w:r w:rsidRPr="001D435C">
        <w:rPr>
          <w:rFonts w:asciiTheme="majorHAnsi" w:hAnsiTheme="majorHAnsi" w:cstheme="majorHAnsi"/>
          <w:b/>
          <w:sz w:val="22"/>
          <w:szCs w:val="22"/>
        </w:rPr>
        <w:t xml:space="preserve">Book et kursus for at styrke selvværd og mindske stresspåvirkning </w:t>
      </w:r>
      <w:r w:rsidR="00AB7688">
        <w:rPr>
          <w:rFonts w:asciiTheme="majorHAnsi" w:hAnsiTheme="majorHAnsi" w:cstheme="majorHAnsi"/>
          <w:b/>
          <w:sz w:val="22"/>
          <w:szCs w:val="22"/>
        </w:rPr>
        <w:t>på jobbet</w:t>
      </w:r>
    </w:p>
    <w:p w14:paraId="761FD82F" w14:textId="68F15C8B" w:rsidR="001D435C" w:rsidRDefault="008C3D83" w:rsidP="001D435C">
      <w:pPr>
        <w:rPr>
          <w:rFonts w:asciiTheme="majorHAnsi" w:hAnsiTheme="majorHAnsi" w:cstheme="majorHAnsi"/>
          <w:sz w:val="22"/>
          <w:szCs w:val="22"/>
        </w:rPr>
      </w:pPr>
      <w:r w:rsidRPr="001D435C">
        <w:rPr>
          <w:rFonts w:asciiTheme="majorHAnsi" w:hAnsiTheme="majorHAnsi" w:cstheme="majorHAnsi"/>
          <w:sz w:val="22"/>
          <w:szCs w:val="22"/>
        </w:rPr>
        <w:t xml:space="preserve">Kurset er på </w:t>
      </w:r>
      <w:r w:rsidR="001D435C">
        <w:rPr>
          <w:rFonts w:asciiTheme="majorHAnsi" w:hAnsiTheme="majorHAnsi" w:cstheme="majorHAnsi"/>
          <w:sz w:val="22"/>
          <w:szCs w:val="22"/>
        </w:rPr>
        <w:t>5</w:t>
      </w:r>
      <w:r w:rsidRPr="001D435C">
        <w:rPr>
          <w:rFonts w:asciiTheme="majorHAnsi" w:hAnsiTheme="majorHAnsi" w:cstheme="majorHAnsi"/>
          <w:sz w:val="22"/>
          <w:szCs w:val="22"/>
        </w:rPr>
        <w:t xml:space="preserve"> timer inkl. pauser </w:t>
      </w:r>
      <w:r w:rsidRPr="001D435C">
        <w:rPr>
          <w:rFonts w:asciiTheme="majorHAnsi" w:hAnsiTheme="majorHAnsi" w:cstheme="majorHAnsi"/>
          <w:sz w:val="22"/>
          <w:szCs w:val="22"/>
        </w:rPr>
        <w:br/>
        <w:t xml:space="preserve">Pris: </w:t>
      </w:r>
      <w:r w:rsidR="001D435C">
        <w:rPr>
          <w:rFonts w:asciiTheme="majorHAnsi" w:hAnsiTheme="majorHAnsi" w:cstheme="majorHAnsi"/>
          <w:sz w:val="22"/>
          <w:szCs w:val="22"/>
        </w:rPr>
        <w:tab/>
      </w:r>
      <w:r w:rsidRPr="001D435C">
        <w:rPr>
          <w:rFonts w:asciiTheme="majorHAnsi" w:hAnsiTheme="majorHAnsi" w:cstheme="majorHAnsi"/>
          <w:sz w:val="22"/>
          <w:szCs w:val="22"/>
        </w:rPr>
        <w:t xml:space="preserve">kr.  1.500 </w:t>
      </w:r>
      <w:r w:rsidR="001D435C">
        <w:rPr>
          <w:rFonts w:asciiTheme="majorHAnsi" w:hAnsiTheme="majorHAnsi" w:cstheme="majorHAnsi"/>
          <w:sz w:val="22"/>
          <w:szCs w:val="22"/>
        </w:rPr>
        <w:t xml:space="preserve">pr. person inkl. </w:t>
      </w:r>
      <w:proofErr w:type="spellStart"/>
      <w:r w:rsidR="001D435C">
        <w:rPr>
          <w:rFonts w:asciiTheme="majorHAnsi" w:hAnsiTheme="majorHAnsi" w:cstheme="majorHAnsi"/>
          <w:sz w:val="22"/>
          <w:szCs w:val="22"/>
        </w:rPr>
        <w:t>sanwich</w:t>
      </w:r>
      <w:proofErr w:type="spellEnd"/>
      <w:r w:rsidR="001D435C">
        <w:rPr>
          <w:rFonts w:asciiTheme="majorHAnsi" w:hAnsiTheme="majorHAnsi" w:cstheme="majorHAnsi"/>
          <w:sz w:val="22"/>
          <w:szCs w:val="22"/>
        </w:rPr>
        <w:t xml:space="preserve"> + kaffe/the</w:t>
      </w:r>
      <w:r w:rsidRPr="001D435C">
        <w:rPr>
          <w:rFonts w:asciiTheme="majorHAnsi" w:hAnsiTheme="majorHAnsi" w:cstheme="majorHAnsi"/>
          <w:sz w:val="22"/>
          <w:szCs w:val="22"/>
        </w:rPr>
        <w:br/>
      </w:r>
      <w:r w:rsidR="001D435C">
        <w:rPr>
          <w:rFonts w:asciiTheme="majorHAnsi" w:hAnsiTheme="majorHAnsi" w:cstheme="majorHAnsi"/>
          <w:sz w:val="22"/>
          <w:szCs w:val="22"/>
        </w:rPr>
        <w:t>Datoer:</w:t>
      </w:r>
      <w:r w:rsidR="001D435C">
        <w:rPr>
          <w:rFonts w:asciiTheme="majorHAnsi" w:hAnsiTheme="majorHAnsi" w:cstheme="majorHAnsi"/>
          <w:sz w:val="22"/>
          <w:szCs w:val="22"/>
        </w:rPr>
        <w:tab/>
        <w:t xml:space="preserve">søndag den </w:t>
      </w:r>
      <w:r w:rsidR="00AB7688">
        <w:rPr>
          <w:rFonts w:asciiTheme="majorHAnsi" w:hAnsiTheme="majorHAnsi" w:cstheme="majorHAnsi"/>
          <w:sz w:val="22"/>
          <w:szCs w:val="22"/>
        </w:rPr>
        <w:t>29</w:t>
      </w:r>
      <w:r w:rsidR="001D435C">
        <w:rPr>
          <w:rFonts w:asciiTheme="majorHAnsi" w:hAnsiTheme="majorHAnsi" w:cstheme="majorHAnsi"/>
          <w:sz w:val="22"/>
          <w:szCs w:val="22"/>
        </w:rPr>
        <w:t>.11</w:t>
      </w:r>
    </w:p>
    <w:p w14:paraId="1C4F43D1" w14:textId="536C2934" w:rsidR="001D435C" w:rsidRDefault="001D435C" w:rsidP="001D435C">
      <w:pPr>
        <w:rPr>
          <w:rFonts w:asciiTheme="majorHAnsi" w:hAnsiTheme="majorHAnsi" w:cstheme="majorHAnsi"/>
          <w:sz w:val="22"/>
          <w:szCs w:val="22"/>
        </w:rPr>
      </w:pPr>
      <w:r>
        <w:rPr>
          <w:rFonts w:asciiTheme="majorHAnsi" w:hAnsiTheme="majorHAnsi" w:cstheme="majorHAnsi"/>
          <w:sz w:val="22"/>
          <w:szCs w:val="22"/>
        </w:rPr>
        <w:t>Sted:</w:t>
      </w:r>
      <w:r>
        <w:rPr>
          <w:rFonts w:asciiTheme="majorHAnsi" w:hAnsiTheme="majorHAnsi" w:cstheme="majorHAnsi"/>
          <w:sz w:val="22"/>
          <w:szCs w:val="22"/>
        </w:rPr>
        <w:tab/>
        <w:t>Svendborg</w:t>
      </w:r>
      <w:r>
        <w:rPr>
          <w:rFonts w:asciiTheme="majorHAnsi" w:hAnsiTheme="majorHAnsi" w:cstheme="majorHAnsi"/>
          <w:sz w:val="22"/>
          <w:szCs w:val="22"/>
        </w:rPr>
        <w:br/>
        <w:t>Tidspunkt:</w:t>
      </w:r>
      <w:r>
        <w:rPr>
          <w:rFonts w:asciiTheme="majorHAnsi" w:hAnsiTheme="majorHAnsi" w:cstheme="majorHAnsi"/>
          <w:sz w:val="22"/>
          <w:szCs w:val="22"/>
        </w:rPr>
        <w:tab/>
        <w:t>kl. 10 – kl. 15</w:t>
      </w:r>
    </w:p>
    <w:p w14:paraId="36985F23" w14:textId="77777777" w:rsidR="00AB7688" w:rsidRDefault="00AB7688" w:rsidP="00AB7688">
      <w:pPr>
        <w:rPr>
          <w:b/>
          <w:bCs/>
        </w:rPr>
      </w:pPr>
    </w:p>
    <w:p w14:paraId="58B095B7" w14:textId="36817FCE" w:rsidR="00AB7688" w:rsidRDefault="00AB7688" w:rsidP="00AB7688">
      <w:r>
        <w:rPr>
          <w:b/>
          <w:bCs/>
        </w:rPr>
        <w:t>Stress og selvværd på jobbet søndag den 29. november 2020</w:t>
      </w:r>
      <w:r>
        <w:br/>
        <w:t xml:space="preserve">Travlhed og at prøve at nå det hele er en kendt hverdag for de fleste mennesker. Stress opleves forskelligt af forskellige mennesker og kommer til udtryk på mange måder. Nogle mennesker løber dobbelt så stærkt og glemmer sig selv og sine omgivelser, andre mister pusten og kan slet ikke få noget fra hånden. Uanset reaktion er begge dele tegn på, at belastningen er ved at være for stor og at det er tid til at stoppe op og få styr på belastningsbalancen. Stress er et eksistensgrundlag og du kan ikke komme af med den, men du kan lære dit personlige stressmønster at kende og sætte ind der, hvor du har brug for det. Kom til foredrag og lær mere om det personlige stressmønster, hvilke indsatser der kan få dig til at stoppe op, prioritere i forhold til din situation og få dit samarbejde og integritet i bedre balance, så du navigerer ud fra realistiske forventninger til dig selv. </w:t>
      </w:r>
    </w:p>
    <w:p w14:paraId="77759AA9" w14:textId="75BB3F60" w:rsidR="001D435C" w:rsidRDefault="001D435C" w:rsidP="001D435C">
      <w:pPr>
        <w:rPr>
          <w:rFonts w:asciiTheme="majorHAnsi" w:hAnsiTheme="majorHAnsi" w:cstheme="majorHAnsi"/>
          <w:sz w:val="22"/>
          <w:szCs w:val="22"/>
        </w:rPr>
      </w:pPr>
    </w:p>
    <w:sectPr w:rsidR="001D435C" w:rsidSect="0053528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Helvetica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A4"/>
    <w:rsid w:val="001D435C"/>
    <w:rsid w:val="00405D74"/>
    <w:rsid w:val="004C54B0"/>
    <w:rsid w:val="00535285"/>
    <w:rsid w:val="006B1A3C"/>
    <w:rsid w:val="007A08BE"/>
    <w:rsid w:val="008141A4"/>
    <w:rsid w:val="008925D5"/>
    <w:rsid w:val="008C3D83"/>
    <w:rsid w:val="00AA5A99"/>
    <w:rsid w:val="00AB7688"/>
    <w:rsid w:val="00C13851"/>
    <w:rsid w:val="00F0462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44A0D"/>
  <w14:defaultImageDpi w14:val="300"/>
  <w15:docId w15:val="{A4E54AE0-A714-4102-9919-2F718FBE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14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1D435C"/>
    <w:pPr>
      <w:spacing w:before="100" w:beforeAutospacing="1" w:after="100" w:afterAutospacing="1"/>
    </w:pPr>
    <w:rPr>
      <w:rFonts w:ascii="Times New Roman" w:eastAsia="Times New Roman" w:hAnsi="Times New Roman" w:cs="Times New Roman"/>
    </w:rPr>
  </w:style>
  <w:style w:type="character" w:customStyle="1" w:styleId="jsgrdq">
    <w:name w:val="jsgrdq"/>
    <w:basedOn w:val="Standardskrifttypeiafsnit"/>
    <w:rsid w:val="001D4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1D3CB-E45B-41D8-AF2C-D376C714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dc:creator>
  <cp:keywords/>
  <dc:description/>
  <cp:lastModifiedBy>Pia Halsted</cp:lastModifiedBy>
  <cp:revision>2</cp:revision>
  <cp:lastPrinted>2019-05-25T10:08:00Z</cp:lastPrinted>
  <dcterms:created xsi:type="dcterms:W3CDTF">2020-07-10T11:35:00Z</dcterms:created>
  <dcterms:modified xsi:type="dcterms:W3CDTF">2020-07-10T11:35:00Z</dcterms:modified>
</cp:coreProperties>
</file>