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47"/>
        <w:gridCol w:w="7569"/>
      </w:tblGrid>
      <w:tr w:rsidR="0057629E" w:rsidTr="0078298A">
        <w:tc>
          <w:tcPr>
            <w:tcW w:w="0" w:type="auto"/>
          </w:tcPr>
          <w:p w:rsidR="0078298A" w:rsidRDefault="00ED1F2B">
            <w:r>
              <w:t>Lesson</w:t>
            </w:r>
            <w:r w:rsidR="0078298A">
              <w:t xml:space="preserve"> Title</w:t>
            </w:r>
          </w:p>
        </w:tc>
        <w:tc>
          <w:tcPr>
            <w:tcW w:w="0" w:type="auto"/>
          </w:tcPr>
          <w:p w:rsidR="0078298A" w:rsidRDefault="003258D2">
            <w:r>
              <w:t>Subtraction: Compensation</w:t>
            </w:r>
          </w:p>
        </w:tc>
      </w:tr>
      <w:tr w:rsidR="0057629E" w:rsidTr="0078298A">
        <w:tc>
          <w:tcPr>
            <w:tcW w:w="0" w:type="auto"/>
          </w:tcPr>
          <w:p w:rsidR="0078298A" w:rsidRDefault="0078298A">
            <w:r>
              <w:t>Prerequisites</w:t>
            </w:r>
          </w:p>
        </w:tc>
        <w:tc>
          <w:tcPr>
            <w:tcW w:w="0" w:type="auto"/>
          </w:tcPr>
          <w:p w:rsidR="0078298A" w:rsidRDefault="001B4CE1">
            <w:r>
              <w:t>Subtraction: Counting back and counting up</w:t>
            </w:r>
          </w:p>
        </w:tc>
      </w:tr>
      <w:tr w:rsidR="0057629E" w:rsidTr="0078298A">
        <w:tc>
          <w:tcPr>
            <w:tcW w:w="0" w:type="auto"/>
          </w:tcPr>
          <w:p w:rsidR="0078298A" w:rsidRDefault="0078298A">
            <w:r>
              <w:t>Purpose</w:t>
            </w:r>
          </w:p>
        </w:tc>
        <w:tc>
          <w:tcPr>
            <w:tcW w:w="0" w:type="auto"/>
          </w:tcPr>
          <w:p w:rsidR="0078298A" w:rsidRDefault="001B4CE1">
            <w:r>
              <w:t>For children to deconstruct and manipulate numbers to aid mental computation</w:t>
            </w:r>
          </w:p>
        </w:tc>
      </w:tr>
      <w:tr w:rsidR="0057629E" w:rsidTr="0078298A">
        <w:tc>
          <w:tcPr>
            <w:tcW w:w="0" w:type="auto"/>
          </w:tcPr>
          <w:p w:rsidR="0078298A" w:rsidRDefault="0078298A">
            <w:r>
              <w:t>Materials</w:t>
            </w:r>
          </w:p>
        </w:tc>
        <w:tc>
          <w:tcPr>
            <w:tcW w:w="0" w:type="auto"/>
          </w:tcPr>
          <w:p w:rsidR="0078298A" w:rsidRDefault="001B4CE1">
            <w:r>
              <w:t>Whiteboard and marker</w:t>
            </w:r>
          </w:p>
        </w:tc>
      </w:tr>
      <w:tr w:rsidR="0057629E" w:rsidTr="0078298A">
        <w:tc>
          <w:tcPr>
            <w:tcW w:w="0" w:type="auto"/>
          </w:tcPr>
          <w:p w:rsidR="00686475" w:rsidRDefault="00686475"/>
          <w:p w:rsidR="0078298A" w:rsidRDefault="0078298A">
            <w:r>
              <w:t>Presentation</w:t>
            </w:r>
          </w:p>
        </w:tc>
        <w:tc>
          <w:tcPr>
            <w:tcW w:w="0" w:type="auto"/>
          </w:tcPr>
          <w:p w:rsidR="0078298A" w:rsidRDefault="0078298A"/>
          <w:p w:rsidR="003258D2" w:rsidRDefault="00686475">
            <w:r>
              <w:t>Give a series of ( - 10) problems verbally to children:</w:t>
            </w:r>
          </w:p>
          <w:p w:rsidR="00686475" w:rsidRDefault="00686475">
            <w:r>
              <w:t>25 – 10</w:t>
            </w:r>
          </w:p>
          <w:p w:rsidR="00686475" w:rsidRDefault="00686475">
            <w:r>
              <w:t>39 – 10</w:t>
            </w:r>
          </w:p>
          <w:p w:rsidR="00686475" w:rsidRDefault="00686475">
            <w:r>
              <w:t xml:space="preserve">44 – 10 </w:t>
            </w:r>
          </w:p>
          <w:p w:rsidR="00686475" w:rsidRDefault="00686475"/>
          <w:p w:rsidR="00686475" w:rsidRPr="0057629E" w:rsidRDefault="00686475">
            <w:pPr>
              <w:ind w:left="1404" w:hanging="10"/>
              <w:rPr>
                <w:b/>
              </w:rPr>
            </w:pPr>
            <w:r w:rsidRPr="0057629E">
              <w:rPr>
                <w:b/>
              </w:rPr>
              <w:t>How did you think about these in your head?</w:t>
            </w:r>
          </w:p>
          <w:p w:rsidR="0057629E" w:rsidRDefault="0057629E"/>
          <w:p w:rsidR="0057629E" w:rsidRDefault="0057629E">
            <w:r>
              <w:t>Children share their processes.</w:t>
            </w:r>
          </w:p>
          <w:p w:rsidR="00686475" w:rsidRDefault="00686475"/>
          <w:p w:rsidR="00686475" w:rsidRPr="0057629E" w:rsidRDefault="00686475">
            <w:pPr>
              <w:ind w:left="1404" w:hanging="10"/>
              <w:rPr>
                <w:b/>
              </w:rPr>
            </w:pPr>
            <w:r w:rsidRPr="0057629E">
              <w:rPr>
                <w:b/>
              </w:rPr>
              <w:t xml:space="preserve">We can use (- 10) to help us with other subtraction problems. </w:t>
            </w:r>
          </w:p>
          <w:p w:rsidR="00686475" w:rsidRDefault="00686475"/>
          <w:p w:rsidR="00686475" w:rsidRDefault="00686475">
            <w:r>
              <w:t xml:space="preserve">Write 44 – 9 </w:t>
            </w:r>
            <w:proofErr w:type="gramStart"/>
            <w:r>
              <w:t>= ?</w:t>
            </w:r>
            <w:proofErr w:type="gramEnd"/>
          </w:p>
          <w:p w:rsidR="0057629E" w:rsidRDefault="0057629E"/>
          <w:p w:rsidR="0057629E" w:rsidRDefault="0057629E">
            <w:r>
              <w:t>(</w:t>
            </w:r>
            <w:proofErr w:type="gramStart"/>
            <w:r>
              <w:t>write</w:t>
            </w:r>
            <w:proofErr w:type="gramEnd"/>
            <w:r>
              <w:t xml:space="preserve"> all the steps down on </w:t>
            </w:r>
            <w:r w:rsidR="00C66572">
              <w:t>white</w:t>
            </w:r>
            <w:r>
              <w:t>board as you speak…)</w:t>
            </w:r>
          </w:p>
          <w:p w:rsidR="00686475" w:rsidRDefault="00686475"/>
          <w:p w:rsidR="0057629E" w:rsidRPr="0057629E" w:rsidRDefault="00686475">
            <w:pPr>
              <w:ind w:left="1404" w:hanging="10"/>
              <w:rPr>
                <w:b/>
              </w:rPr>
            </w:pPr>
            <w:r w:rsidRPr="0057629E">
              <w:rPr>
                <w:b/>
              </w:rPr>
              <w:t xml:space="preserve">It’s almost 44 – 10 isn’t it? </w:t>
            </w:r>
            <w:r w:rsidR="0057629E" w:rsidRPr="0057629E">
              <w:rPr>
                <w:b/>
              </w:rPr>
              <w:t>We know 44 – 10 = 34. But</w:t>
            </w:r>
            <w:r w:rsidR="001B4CE1">
              <w:rPr>
                <w:b/>
              </w:rPr>
              <w:t xml:space="preserve"> now</w:t>
            </w:r>
            <w:r w:rsidR="0057629E" w:rsidRPr="0057629E">
              <w:rPr>
                <w:b/>
              </w:rPr>
              <w:t xml:space="preserve"> I have taken too many away. My subtrahend isn’t really 10, it’s 9. How many extra did I take away? (1 extra). I have to give that 1 extra back. I add it on to the answer (the difference).</w:t>
            </w:r>
          </w:p>
          <w:p w:rsidR="0057629E" w:rsidRPr="0057629E" w:rsidRDefault="0057629E">
            <w:pPr>
              <w:ind w:left="1404" w:hanging="10"/>
              <w:rPr>
                <w:b/>
              </w:rPr>
            </w:pPr>
            <w:r w:rsidRPr="0057629E">
              <w:rPr>
                <w:b/>
              </w:rPr>
              <w:t>34 + 1 = 35. So 44 – 9 = 35. Is this the answer you have in your heads from the original problem?</w:t>
            </w:r>
          </w:p>
          <w:p w:rsidR="0057629E" w:rsidRPr="0057629E" w:rsidRDefault="0057629E">
            <w:pPr>
              <w:ind w:left="1404" w:hanging="10"/>
              <w:rPr>
                <w:b/>
              </w:rPr>
            </w:pPr>
          </w:p>
          <w:p w:rsidR="0057629E" w:rsidRPr="0057629E" w:rsidRDefault="0057629E">
            <w:pPr>
              <w:ind w:left="1404" w:hanging="10"/>
              <w:rPr>
                <w:b/>
              </w:rPr>
            </w:pPr>
            <w:r w:rsidRPr="0057629E">
              <w:rPr>
                <w:b/>
              </w:rPr>
              <w:t xml:space="preserve">Let’s try another example. </w:t>
            </w:r>
          </w:p>
          <w:p w:rsidR="0057629E" w:rsidRDefault="0057629E"/>
          <w:p w:rsidR="003258D2" w:rsidRDefault="0057629E">
            <w:r>
              <w:t xml:space="preserve">Write 51 – 9 </w:t>
            </w:r>
            <w:proofErr w:type="gramStart"/>
            <w:r>
              <w:t>= ?</w:t>
            </w:r>
            <w:proofErr w:type="gramEnd"/>
          </w:p>
          <w:p w:rsidR="0057629E" w:rsidRDefault="0057629E"/>
          <w:p w:rsidR="0057629E" w:rsidRDefault="0057629E">
            <w:pPr>
              <w:ind w:left="1404" w:hanging="10"/>
              <w:rPr>
                <w:b/>
              </w:rPr>
            </w:pPr>
            <w:r w:rsidRPr="0057629E">
              <w:rPr>
                <w:b/>
              </w:rPr>
              <w:t>It’s almost 51 – 10 which equals 41. But my subtrahend is really 9 not 10, so I have taken an extra 1 away. I need to give this extra 1 back to my answer, so 41 + 1 = 42.   51 – 9 = 42.   Is this correct?</w:t>
            </w:r>
          </w:p>
          <w:p w:rsidR="00C66572" w:rsidRDefault="00C66572">
            <w:pPr>
              <w:ind w:left="1404" w:hanging="10"/>
              <w:rPr>
                <w:b/>
              </w:rPr>
            </w:pPr>
          </w:p>
          <w:p w:rsidR="00C66572" w:rsidRPr="0057629E" w:rsidRDefault="00C66572">
            <w:pPr>
              <w:ind w:left="1404" w:hanging="10"/>
              <w:rPr>
                <w:b/>
              </w:rPr>
            </w:pPr>
            <w:r>
              <w:rPr>
                <w:b/>
              </w:rPr>
              <w:t>We call this subtraction strategy “compensation” because we are adding on to one side of the equation, and then adding on to the other side of the equation to balance it out.</w:t>
            </w:r>
          </w:p>
          <w:p w:rsidR="0057629E" w:rsidRDefault="0057629E"/>
          <w:p w:rsidR="0057629E" w:rsidRDefault="0057629E">
            <w:r>
              <w:t>Keep doing as many examples as the group needs.</w:t>
            </w:r>
          </w:p>
          <w:p w:rsidR="00C66572" w:rsidRDefault="00C66572"/>
          <w:p w:rsidR="00C66572" w:rsidRDefault="00C66572">
            <w:r>
              <w:t>Another day, use 8 as the subtrahend</w:t>
            </w:r>
            <w:r w:rsidR="001B4CE1">
              <w:t xml:space="preserve">, adding </w:t>
            </w:r>
            <w:r>
              <w:t xml:space="preserve">2 extra to make the subtrahend 10, then adding 2 </w:t>
            </w:r>
            <w:r w:rsidR="001B4CE1">
              <w:t xml:space="preserve">extra </w:t>
            </w:r>
            <w:bookmarkStart w:id="0" w:name="_GoBack"/>
            <w:bookmarkEnd w:id="0"/>
            <w:r>
              <w:t>onto the answer.</w:t>
            </w:r>
          </w:p>
          <w:p w:rsidR="003258D2" w:rsidRDefault="003258D2"/>
        </w:tc>
      </w:tr>
      <w:tr w:rsidR="0057629E" w:rsidTr="0078298A">
        <w:tc>
          <w:tcPr>
            <w:tcW w:w="0" w:type="auto"/>
          </w:tcPr>
          <w:p w:rsidR="0078298A" w:rsidRDefault="0078298A">
            <w:r>
              <w:t>Follow Up Work</w:t>
            </w:r>
          </w:p>
        </w:tc>
        <w:tc>
          <w:tcPr>
            <w:tcW w:w="0" w:type="auto"/>
          </w:tcPr>
          <w:p w:rsidR="0078298A" w:rsidRDefault="0078298A"/>
        </w:tc>
      </w:tr>
      <w:tr w:rsidR="0057629E" w:rsidTr="0078298A">
        <w:tc>
          <w:tcPr>
            <w:tcW w:w="0" w:type="auto"/>
          </w:tcPr>
          <w:p w:rsidR="0078298A" w:rsidRDefault="0078298A">
            <w:r>
              <w:t>Extensions</w:t>
            </w:r>
          </w:p>
        </w:tc>
        <w:tc>
          <w:tcPr>
            <w:tcW w:w="0" w:type="auto"/>
          </w:tcPr>
          <w:p w:rsidR="0078298A" w:rsidRDefault="0078298A"/>
        </w:tc>
      </w:tr>
    </w:tbl>
    <w:p w:rsidR="00C65C98" w:rsidRDefault="00C65C98"/>
    <w:sectPr w:rsidR="00C65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15"/>
    <w:rsid w:val="00031DE3"/>
    <w:rsid w:val="00051F4C"/>
    <w:rsid w:val="00070215"/>
    <w:rsid w:val="000F2044"/>
    <w:rsid w:val="00181C35"/>
    <w:rsid w:val="001B4CE1"/>
    <w:rsid w:val="001C7141"/>
    <w:rsid w:val="001D5C28"/>
    <w:rsid w:val="001D62F5"/>
    <w:rsid w:val="002154D7"/>
    <w:rsid w:val="0023162B"/>
    <w:rsid w:val="002744D3"/>
    <w:rsid w:val="003258D2"/>
    <w:rsid w:val="00365A24"/>
    <w:rsid w:val="003B3175"/>
    <w:rsid w:val="00433710"/>
    <w:rsid w:val="00436AC1"/>
    <w:rsid w:val="00457A69"/>
    <w:rsid w:val="004A1646"/>
    <w:rsid w:val="0050279F"/>
    <w:rsid w:val="005176A7"/>
    <w:rsid w:val="00553643"/>
    <w:rsid w:val="00556740"/>
    <w:rsid w:val="0057629E"/>
    <w:rsid w:val="00585A99"/>
    <w:rsid w:val="00593A2B"/>
    <w:rsid w:val="005B55E5"/>
    <w:rsid w:val="005D2711"/>
    <w:rsid w:val="00607FDC"/>
    <w:rsid w:val="006747CE"/>
    <w:rsid w:val="00682027"/>
    <w:rsid w:val="00686475"/>
    <w:rsid w:val="006B60E4"/>
    <w:rsid w:val="006D2603"/>
    <w:rsid w:val="006D7C9F"/>
    <w:rsid w:val="00705ED1"/>
    <w:rsid w:val="00761249"/>
    <w:rsid w:val="00762F2D"/>
    <w:rsid w:val="00766FAD"/>
    <w:rsid w:val="0078298A"/>
    <w:rsid w:val="00783511"/>
    <w:rsid w:val="007D276D"/>
    <w:rsid w:val="007F4BE1"/>
    <w:rsid w:val="007F69BA"/>
    <w:rsid w:val="008120C5"/>
    <w:rsid w:val="00814189"/>
    <w:rsid w:val="008A40E0"/>
    <w:rsid w:val="009C5D10"/>
    <w:rsid w:val="009D5FC6"/>
    <w:rsid w:val="00A0473E"/>
    <w:rsid w:val="00A101AB"/>
    <w:rsid w:val="00A177EF"/>
    <w:rsid w:val="00A6570A"/>
    <w:rsid w:val="00AF589E"/>
    <w:rsid w:val="00BA15C2"/>
    <w:rsid w:val="00BC4EDB"/>
    <w:rsid w:val="00BC6454"/>
    <w:rsid w:val="00BE0291"/>
    <w:rsid w:val="00C00256"/>
    <w:rsid w:val="00C13C7E"/>
    <w:rsid w:val="00C21CA3"/>
    <w:rsid w:val="00C47077"/>
    <w:rsid w:val="00C65C98"/>
    <w:rsid w:val="00C66572"/>
    <w:rsid w:val="00C678E4"/>
    <w:rsid w:val="00CA168D"/>
    <w:rsid w:val="00CA5296"/>
    <w:rsid w:val="00CA666C"/>
    <w:rsid w:val="00D03EFE"/>
    <w:rsid w:val="00D21BC3"/>
    <w:rsid w:val="00D56328"/>
    <w:rsid w:val="00D721B1"/>
    <w:rsid w:val="00DA71DC"/>
    <w:rsid w:val="00DD6A5C"/>
    <w:rsid w:val="00E20302"/>
    <w:rsid w:val="00E857BF"/>
    <w:rsid w:val="00EB22FF"/>
    <w:rsid w:val="00ED1F2B"/>
    <w:rsid w:val="00F41B3E"/>
    <w:rsid w:val="00F572E9"/>
    <w:rsid w:val="00FB5553"/>
    <w:rsid w:val="00FC1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BD587-A826-4CC7-90BE-DEA9058F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cp:revision>
  <dcterms:created xsi:type="dcterms:W3CDTF">2015-07-21T16:56:00Z</dcterms:created>
  <dcterms:modified xsi:type="dcterms:W3CDTF">2015-07-21T17:19:00Z</dcterms:modified>
</cp:coreProperties>
</file>