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35B2E786" w:rsidR="003210F2" w:rsidRPr="00D30A9F" w:rsidRDefault="003210F2">
      <w:pPr>
        <w:rPr>
          <w:rFonts w:ascii="Barlow" w:hAnsi="Barlow"/>
          <w:lang w:val="en-US"/>
        </w:rPr>
      </w:pPr>
      <w:r w:rsidRPr="00D30A9F">
        <w:rPr>
          <w:rFonts w:ascii="Barlow" w:hAnsi="Barlow"/>
          <w:lang w:val="en-US"/>
        </w:rPr>
        <w:t xml:space="preserve">Tools for </w:t>
      </w:r>
      <w:r w:rsidR="00477CA8">
        <w:rPr>
          <w:rFonts w:ascii="Barlow" w:hAnsi="Barlow"/>
          <w:lang w:val="en-US"/>
        </w:rPr>
        <w:t>MEDIUM</w:t>
      </w:r>
      <w:r w:rsidRPr="00D30A9F">
        <w:rPr>
          <w:rFonts w:ascii="Barlow" w:hAnsi="Barlow"/>
          <w:lang w:val="en-US"/>
        </w:rPr>
        <w:t xml:space="preserve"> Businesses</w:t>
      </w:r>
    </w:p>
    <w:p w14:paraId="6B8CEFC8" w14:textId="6F6800C1" w:rsidR="005F335C" w:rsidRPr="00D30A9F" w:rsidRDefault="003210F2" w:rsidP="005F335C">
      <w:pPr>
        <w:spacing w:before="0" w:after="0" w:line="240" w:lineRule="auto"/>
        <w:rPr>
          <w:rFonts w:ascii="Barlow" w:hAnsi="Barlow"/>
          <w:lang w:val="en-US"/>
        </w:rPr>
      </w:pPr>
      <w:r w:rsidRPr="00D30A9F">
        <w:rPr>
          <w:rFonts w:ascii="Barlow" w:hAnsi="Barlow"/>
          <w:lang w:val="en-US"/>
        </w:rPr>
        <w:t xml:space="preserve">Level </w:t>
      </w:r>
      <w:r w:rsidR="00477CA8">
        <w:rPr>
          <w:rFonts w:ascii="Barlow" w:hAnsi="Barlow"/>
          <w:lang w:val="en-US"/>
        </w:rPr>
        <w:t>2</w:t>
      </w:r>
      <w:r w:rsidRPr="00D30A9F">
        <w:rPr>
          <w:rFonts w:ascii="Barlow" w:hAnsi="Barlow"/>
          <w:lang w:val="en-US"/>
        </w:rPr>
        <w:t xml:space="preserve"> Question </w:t>
      </w:r>
      <w:r w:rsidR="00DE277A" w:rsidRPr="00D30A9F">
        <w:rPr>
          <w:rFonts w:ascii="Barlow" w:hAnsi="Barlow"/>
          <w:lang w:val="en-US"/>
        </w:rPr>
        <w:t>12</w:t>
      </w:r>
      <w:r w:rsidR="002C2736" w:rsidRPr="00D30A9F">
        <w:rPr>
          <w:rFonts w:ascii="Barlow" w:hAnsi="Barlow"/>
          <w:lang w:val="en-US"/>
        </w:rPr>
        <w:t>:</w:t>
      </w:r>
      <w:r w:rsidR="00D30A9F" w:rsidRPr="00D30A9F">
        <w:rPr>
          <w:rFonts w:ascii="Barlow" w:hAnsi="Barlow"/>
          <w:lang w:val="en-US"/>
        </w:rPr>
        <w:t xml:space="preserve"> Is our </w:t>
      </w:r>
      <w:proofErr w:type="spellStart"/>
      <w:r w:rsidR="00D30A9F" w:rsidRPr="00D30A9F">
        <w:rPr>
          <w:rFonts w:ascii="Barlow" w:hAnsi="Barlow"/>
          <w:lang w:val="en-US"/>
        </w:rPr>
        <w:t>organisational</w:t>
      </w:r>
      <w:proofErr w:type="spellEnd"/>
      <w:r w:rsidR="00D30A9F" w:rsidRPr="00D30A9F">
        <w:rPr>
          <w:rFonts w:ascii="Barlow" w:hAnsi="Barlow"/>
          <w:lang w:val="en-US"/>
        </w:rPr>
        <w:t xml:space="preserve"> setup supporting </w:t>
      </w:r>
      <w:proofErr w:type="gramStart"/>
      <w:r w:rsidR="00D30A9F" w:rsidRPr="00D30A9F">
        <w:rPr>
          <w:rFonts w:ascii="Barlow" w:hAnsi="Barlow"/>
          <w:lang w:val="en-US"/>
        </w:rPr>
        <w:t>our  future</w:t>
      </w:r>
      <w:proofErr w:type="gramEnd"/>
      <w:r w:rsidR="00D30A9F" w:rsidRPr="00D30A9F">
        <w:rPr>
          <w:rFonts w:ascii="Barlow" w:hAnsi="Barlow"/>
          <w:lang w:val="en-US"/>
        </w:rPr>
        <w:t xml:space="preserve"> (1-3year) setup efficiently?</w:t>
      </w:r>
      <w:r w:rsidR="002C2736" w:rsidRPr="00D30A9F">
        <w:rPr>
          <w:rFonts w:ascii="Barlow" w:hAnsi="Barlow"/>
          <w:lang w:val="en-US"/>
        </w:rPr>
        <w:t xml:space="preserve"> </w:t>
      </w:r>
    </w:p>
    <w:p w14:paraId="40F1E090" w14:textId="77777777" w:rsidR="009C0C52" w:rsidRPr="00D30A9F" w:rsidRDefault="009C0C52" w:rsidP="005F335C">
      <w:pPr>
        <w:spacing w:before="0" w:after="0" w:line="240" w:lineRule="auto"/>
        <w:rPr>
          <w:rFonts w:ascii="Barlow" w:hAnsi="Barlow"/>
          <w:lang w:val="en-US"/>
        </w:rPr>
      </w:pPr>
    </w:p>
    <w:p w14:paraId="04297402" w14:textId="77777777" w:rsidR="005F335C" w:rsidRPr="00D30A9F" w:rsidRDefault="005F335C" w:rsidP="005F335C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7696"/>
      </w:tblGrid>
      <w:tr w:rsidR="003210F2" w:rsidRPr="00D30A9F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D30A9F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320" w:type="dxa"/>
          </w:tcPr>
          <w:p w14:paraId="1DA817A1" w14:textId="22C5E706" w:rsidR="003210F2" w:rsidRPr="00D30A9F" w:rsidRDefault="00D30A9F" w:rsidP="002C2736">
            <w:pPr>
              <w:spacing w:before="0" w:after="0" w:line="240" w:lineRule="auto"/>
              <w:rPr>
                <w:lang w:val="en-US"/>
              </w:rPr>
            </w:pPr>
            <w:r w:rsidRPr="00D30A9F">
              <w:rPr>
                <w:lang w:val="en-US"/>
              </w:rPr>
              <w:t>Organizational Design</w:t>
            </w:r>
          </w:p>
        </w:tc>
      </w:tr>
      <w:tr w:rsidR="003210F2" w:rsidRPr="00477CA8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D30A9F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Why</w:t>
            </w:r>
          </w:p>
        </w:tc>
        <w:tc>
          <w:tcPr>
            <w:tcW w:w="7320" w:type="dxa"/>
          </w:tcPr>
          <w:p w14:paraId="741C910D" w14:textId="36D8812F" w:rsidR="003210F2" w:rsidRPr="00D30A9F" w:rsidRDefault="0077303A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A</w:t>
            </w:r>
            <w:r w:rsidR="00B272AA">
              <w:rPr>
                <w:rFonts w:ascii="Barlow" w:hAnsi="Barlow"/>
                <w:sz w:val="20"/>
                <w:szCs w:val="20"/>
                <w:lang w:val="en-US"/>
              </w:rPr>
              <w:t xml:space="preserve">s your company grows, complexity in your organization evolves. Most companies start in a </w:t>
            </w:r>
            <w:proofErr w:type="spellStart"/>
            <w:r w:rsidR="00B272AA">
              <w:rPr>
                <w:rFonts w:ascii="Barlow" w:hAnsi="Barlow"/>
                <w:sz w:val="20"/>
                <w:szCs w:val="20"/>
                <w:lang w:val="en-US"/>
              </w:rPr>
              <w:t>Fuctional</w:t>
            </w:r>
            <w:proofErr w:type="spellEnd"/>
            <w:r w:rsidR="00B272AA">
              <w:rPr>
                <w:rFonts w:ascii="Barlow" w:hAnsi="Barlow"/>
                <w:sz w:val="20"/>
                <w:szCs w:val="20"/>
                <w:lang w:val="en-US"/>
              </w:rPr>
              <w:t xml:space="preserve"> structure, but soon other models may prove more efficient.</w:t>
            </w:r>
          </w:p>
        </w:tc>
      </w:tr>
      <w:tr w:rsidR="003210F2" w:rsidRPr="00B272AA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D30A9F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What</w:t>
            </w:r>
          </w:p>
        </w:tc>
        <w:tc>
          <w:tcPr>
            <w:tcW w:w="7320" w:type="dxa"/>
          </w:tcPr>
          <w:p w14:paraId="1F2B6FF1" w14:textId="47312117" w:rsidR="00D776FC" w:rsidRPr="00D30A9F" w:rsidRDefault="00B272A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Organizational Design is made by taking your strategic drivers into consideration. And designing the organization around it</w:t>
            </w:r>
          </w:p>
        </w:tc>
      </w:tr>
      <w:tr w:rsidR="00A66A90" w:rsidRPr="00477CA8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D30A9F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How</w:t>
            </w:r>
          </w:p>
        </w:tc>
        <w:tc>
          <w:tcPr>
            <w:tcW w:w="7320" w:type="dxa"/>
          </w:tcPr>
          <w:p w14:paraId="5BCDFD8C" w14:textId="092D56D4" w:rsidR="00D776FC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Steps In Organizational Design</w:t>
            </w:r>
          </w:p>
          <w:p w14:paraId="2B68B691" w14:textId="6B30B150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60F45B2" w14:textId="4059087E" w:rsidR="00B272AA" w:rsidRDefault="00B272AA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Review Business strategy and 3-5 years objectives</w:t>
            </w:r>
          </w:p>
          <w:p w14:paraId="32A79048" w14:textId="13E724F3" w:rsidR="00B272AA" w:rsidRDefault="00B272AA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Evaluate current state organization, what works, what constraints do we experience?</w:t>
            </w:r>
          </w:p>
          <w:p w14:paraId="25813880" w14:textId="4F844FBF" w:rsidR="00B272AA" w:rsidRDefault="00B272AA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Set an ambition for your new Organizational structure, by defining some organizational Design Principles</w:t>
            </w:r>
            <w:r w:rsidR="007C44C3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21F42389" w14:textId="013EA23C" w:rsidR="007C44C3" w:rsidRDefault="007C44C3" w:rsidP="007C44C3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 Design principle are used to make decision making easier while designing the new Organization. Examples of design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Criterias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could be:</w:t>
            </w:r>
          </w:p>
          <w:p w14:paraId="72BE502B" w14:textId="6987C57E" w:rsidR="007C44C3" w:rsidRDefault="007C44C3" w:rsidP="007C44C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13" w:hanging="142"/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7C44C3"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”</w:t>
            </w:r>
            <w:r w:rsidRPr="007C44C3">
              <w:rPr>
                <w:rFonts w:ascii="Barlow" w:hAnsi="Barlow"/>
                <w:i/>
                <w:iCs/>
                <w:sz w:val="20"/>
                <w:szCs w:val="20"/>
                <w:lang w:val="en-DK"/>
              </w:rPr>
              <w:t>Decrease</w:t>
            </w:r>
            <w:proofErr w:type="gramEnd"/>
            <w:r w:rsidRPr="007C44C3">
              <w:rPr>
                <w:rFonts w:ascii="Barlow" w:hAnsi="Barlow"/>
                <w:i/>
                <w:iCs/>
                <w:sz w:val="20"/>
                <w:szCs w:val="20"/>
                <w:lang w:val="en-DK"/>
              </w:rPr>
              <w:t xml:space="preserve"> the number of managerial layers in our structure while increasing spans of control to encourage quicker decision making with a shift of accountability downward throughout the organization.</w:t>
            </w:r>
            <w:r w:rsidRPr="007C44C3"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”</w:t>
            </w:r>
          </w:p>
          <w:p w14:paraId="18B06EDB" w14:textId="3460F3CE" w:rsidR="007C44C3" w:rsidRDefault="007C44C3" w:rsidP="007C44C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13" w:hanging="142"/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“</w:t>
            </w:r>
            <w:r w:rsidRPr="007C44C3"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From centralized control points to more local empowerment and accountability</w:t>
            </w:r>
            <w:r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  <w:t>”</w:t>
            </w:r>
          </w:p>
          <w:p w14:paraId="761B4D8A" w14:textId="77777777" w:rsidR="007C44C3" w:rsidRPr="007C44C3" w:rsidRDefault="007C44C3" w:rsidP="007C44C3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13" w:hanging="142"/>
              <w:rPr>
                <w:rFonts w:ascii="Barlow" w:hAnsi="Barlow"/>
                <w:i/>
                <w:iCs/>
                <w:sz w:val="20"/>
                <w:szCs w:val="20"/>
                <w:lang w:val="en-US"/>
              </w:rPr>
            </w:pPr>
          </w:p>
          <w:p w14:paraId="6984CF65" w14:textId="056C73A2" w:rsidR="00B272AA" w:rsidRDefault="007C44C3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Chose a new organizational Setup based on the design criteria</w:t>
            </w:r>
          </w:p>
          <w:p w14:paraId="2C9CC3F4" w14:textId="3983C5DE" w:rsidR="007C44C3" w:rsidRPr="00B272AA" w:rsidRDefault="003D6015" w:rsidP="00B272A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Make sure that you are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carefull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in describing Roles and responsibilities in the new organization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in order to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reduce confusion when shifting to the new model.</w:t>
            </w:r>
          </w:p>
          <w:p w14:paraId="2606CB87" w14:textId="6DBAB742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F15482D" w14:textId="5E7EC116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FC2418F" w14:textId="1A59D940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3F03EFA" w14:textId="77777777" w:rsidR="00B272AA" w:rsidRDefault="00B272A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DCE2D92" w14:textId="10737560" w:rsidR="0077303A" w:rsidRDefault="0077303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7303A">
              <w:rPr>
                <w:rFonts w:ascii="Barlow" w:hAnsi="Barlow"/>
                <w:noProof/>
                <w:sz w:val="20"/>
                <w:szCs w:val="20"/>
              </w:rPr>
              <w:lastRenderedPageBreak/>
              <w:drawing>
                <wp:inline distT="0" distB="0" distL="0" distR="0" wp14:anchorId="386A9986" wp14:editId="3FBA6173">
                  <wp:extent cx="4746944" cy="2782111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016" cy="278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34232" w14:textId="6D9DF269" w:rsidR="0077303A" w:rsidRDefault="0077303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7303A">
              <w:rPr>
                <w:rFonts w:ascii="Barlow" w:hAnsi="Barlow"/>
                <w:noProof/>
                <w:sz w:val="20"/>
                <w:szCs w:val="20"/>
              </w:rPr>
              <w:drawing>
                <wp:inline distT="0" distB="0" distL="0" distR="0" wp14:anchorId="5F69865A" wp14:editId="3C63E145">
                  <wp:extent cx="4746625" cy="1279475"/>
                  <wp:effectExtent l="0" t="0" r="317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442" cy="128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1F924" w14:textId="5A5FB03F" w:rsidR="0077303A" w:rsidRDefault="0077303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3F93662" w14:textId="77777777" w:rsidR="0077303A" w:rsidRDefault="0077303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6"/>
              <w:gridCol w:w="1984"/>
              <w:gridCol w:w="2030"/>
              <w:gridCol w:w="1803"/>
            </w:tblGrid>
            <w:tr w:rsidR="00EA6E57" w14:paraId="1D1F5548" w14:textId="77777777" w:rsidTr="00EA6E57">
              <w:tc>
                <w:tcPr>
                  <w:tcW w:w="1306" w:type="dxa"/>
                  <w:shd w:val="clear" w:color="auto" w:fill="F2F2F2" w:themeFill="background1" w:themeFillShade="F2"/>
                </w:tcPr>
                <w:p w14:paraId="7776AA70" w14:textId="77777777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14:paraId="1E75862C" w14:textId="31BA679C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  <w:t>Appropriate for</w:t>
                  </w:r>
                </w:p>
              </w:tc>
              <w:tc>
                <w:tcPr>
                  <w:tcW w:w="2030" w:type="dxa"/>
                  <w:shd w:val="clear" w:color="auto" w:fill="F2F2F2" w:themeFill="background1" w:themeFillShade="F2"/>
                </w:tcPr>
                <w:p w14:paraId="1DA906A6" w14:textId="2A3CC444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  <w:t>Advantages</w:t>
                  </w:r>
                </w:p>
              </w:tc>
              <w:tc>
                <w:tcPr>
                  <w:tcW w:w="1774" w:type="dxa"/>
                  <w:shd w:val="clear" w:color="auto" w:fill="F2F2F2" w:themeFill="background1" w:themeFillShade="F2"/>
                </w:tcPr>
                <w:p w14:paraId="7870DEC6" w14:textId="0DB06236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  <w:t>disadvantages</w:t>
                  </w:r>
                </w:p>
              </w:tc>
            </w:tr>
            <w:tr w:rsidR="00EA6E57" w14:paraId="4CE55C59" w14:textId="77777777" w:rsidTr="00EA6E57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21D762AE" w14:textId="09349B47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US"/>
                    </w:rPr>
                    <w:t>Functional Structure</w:t>
                  </w:r>
                </w:p>
              </w:tc>
              <w:tc>
                <w:tcPr>
                  <w:tcW w:w="1984" w:type="dxa"/>
                </w:tcPr>
                <w:p w14:paraId="66BF405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which sell a </w:t>
                  </w:r>
                  <w:proofErr w:type="gram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low price</w:t>
                  </w:r>
                  <w:proofErr w:type="gram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product and need to keep costs down </w:t>
                  </w:r>
                </w:p>
                <w:p w14:paraId="52138E4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with stable, undifferentiated markets</w:t>
                  </w:r>
                </w:p>
                <w:p w14:paraId="53457F9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with well-understood customer requirements</w:t>
                  </w:r>
                </w:p>
                <w:p w14:paraId="2C3BFF1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with one or two product lines </w:t>
                  </w:r>
                </w:p>
                <w:p w14:paraId="14B5391F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with long product development lifecycles</w:t>
                  </w:r>
                </w:p>
                <w:p w14:paraId="5EF162AC" w14:textId="075D1D1A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where there is minimal need for </w:t>
                  </w: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lastRenderedPageBreak/>
                    <w:t>interdependency between functions</w:t>
                  </w:r>
                </w:p>
              </w:tc>
              <w:tc>
                <w:tcPr>
                  <w:tcW w:w="2030" w:type="dxa"/>
                </w:tcPr>
                <w:p w14:paraId="03A4B4BB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lastRenderedPageBreak/>
                    <w:t xml:space="preserve">Resource efficient and </w:t>
                  </w:r>
                  <w:proofErr w:type="spell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maximises</w:t>
                  </w:r>
                  <w:proofErr w:type="spell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margins through leveraging economies of scale and functional expertise</w:t>
                  </w:r>
                </w:p>
                <w:p w14:paraId="60B617B7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Clear functional divisions drive strong accountability and control by function</w:t>
                  </w:r>
                </w:p>
                <w:p w14:paraId="44B8A0A5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Drives common standards, collaboration, </w:t>
                  </w:r>
                  <w:proofErr w:type="gramStart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specialism</w:t>
                  </w:r>
                  <w:proofErr w:type="gramEnd"/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 xml:space="preserve"> and attention to quality within each function</w:t>
                  </w:r>
                </w:p>
                <w:p w14:paraId="6D633E2E" w14:textId="79F7B99F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Supports common culture and values</w:t>
                  </w:r>
                </w:p>
              </w:tc>
              <w:tc>
                <w:tcPr>
                  <w:tcW w:w="1774" w:type="dxa"/>
                </w:tcPr>
                <w:p w14:paraId="25CBD2ED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Less responsive and adaptive to market and customer needs</w:t>
                  </w:r>
                </w:p>
                <w:p w14:paraId="17678313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Hierarchy and bureaucracy can become rigid and stifling</w:t>
                  </w:r>
                </w:p>
                <w:p w14:paraId="791C337C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Communication between divisions can be limited and inadequate leading to silo mentality</w:t>
                  </w:r>
                </w:p>
                <w:p w14:paraId="13555D34" w14:textId="49F0161B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20"/>
                      <w:szCs w:val="20"/>
                      <w:lang w:val="en-US"/>
                    </w:rPr>
                    <w:t>Interdepartmental conflict can occur</w:t>
                  </w:r>
                </w:p>
              </w:tc>
            </w:tr>
            <w:tr w:rsidR="00EA6E57" w:rsidRPr="00477CA8" w14:paraId="302FC7EC" w14:textId="77777777" w:rsidTr="00EA6E57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12BB8BAD" w14:textId="77777777" w:rsidR="00EA6E57" w:rsidRP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EA6E57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Product-based Structure</w:t>
                  </w:r>
                </w:p>
                <w:p w14:paraId="56176EAA" w14:textId="77777777" w:rsidR="00EA6E57" w:rsidRDefault="00EA6E57" w:rsidP="00EA6E57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13DD6B32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High technology </w:t>
                  </w:r>
                  <w:proofErr w:type="spell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global product excellence is key</w:t>
                  </w:r>
                </w:p>
                <w:p w14:paraId="30661416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are multiple products for different customers</w:t>
                  </w:r>
                </w:p>
                <w:p w14:paraId="571D6F4D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are low synergies between the different product divisions (</w:t>
                  </w:r>
                  <w:proofErr w:type="gram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i.e.</w:t>
                  </w:r>
                  <w:proofErr w:type="gram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different distribution channels, purchasing processes, operating requirements, competitive environments)</w:t>
                  </w:r>
                </w:p>
                <w:p w14:paraId="5BFD62D9" w14:textId="1F43B89D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product development cycles are key, either because they are typically very short or long</w:t>
                  </w:r>
                </w:p>
              </w:tc>
              <w:tc>
                <w:tcPr>
                  <w:tcW w:w="2030" w:type="dxa"/>
                </w:tcPr>
                <w:p w14:paraId="4F8F2D87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Allows a strong focus on producing high quality products and ensuring short product development cycles</w:t>
                  </w:r>
                </w:p>
                <w:p w14:paraId="42D27A8C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Clear product divisions drive strong accountability and control by product</w:t>
                  </w:r>
                </w:p>
                <w:p w14:paraId="22C5F8AC" w14:textId="1FB412EB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Allows products to be divested / added with minimal disruption to the rest of the business</w:t>
                  </w:r>
                </w:p>
              </w:tc>
              <w:tc>
                <w:tcPr>
                  <w:tcW w:w="1774" w:type="dxa"/>
                </w:tcPr>
                <w:p w14:paraId="3ABA6F5F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Poor resource efficiency because of duplication of effort and loss of economies of scale</w:t>
                  </w:r>
                </w:p>
                <w:p w14:paraId="1D4F6CE0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Does not support coordination of geographic areas and responsiveness to local conditions and customers may need to work with more than one division</w:t>
                  </w:r>
                </w:p>
                <w:p w14:paraId="0B108D4B" w14:textId="7777777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Temptation to work in product-based silos</w:t>
                  </w:r>
                </w:p>
                <w:p w14:paraId="1FE1B029" w14:textId="15092767" w:rsidR="00EA6E57" w:rsidRPr="00EA6E57" w:rsidRDefault="00EA6E57" w:rsidP="00EA6E57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EA6E57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Sometimes drives competition between business units for resources</w:t>
                  </w:r>
                </w:p>
              </w:tc>
            </w:tr>
            <w:tr w:rsidR="00EA6E57" w:rsidRPr="00477CA8" w14:paraId="2DEAA784" w14:textId="77777777" w:rsidTr="0077303A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341576F6" w14:textId="0DCA9E8B" w:rsidR="00EA6E57" w:rsidRPr="0077303A" w:rsidRDefault="0077303A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77303A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Geographic-based Structure</w:t>
                  </w:r>
                </w:p>
              </w:tc>
              <w:tc>
                <w:tcPr>
                  <w:tcW w:w="1984" w:type="dxa"/>
                </w:tcPr>
                <w:p w14:paraId="75A57852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that are spread nationally or internationally, where business environment varies by geography, local value creation is key and customers in different regions have different needs</w:t>
                  </w:r>
                </w:p>
                <w:p w14:paraId="3681871F" w14:textId="6805CB83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Businesses where it makes sense to produce the product locally rather than transport it</w:t>
                  </w:r>
                </w:p>
              </w:tc>
              <w:tc>
                <w:tcPr>
                  <w:tcW w:w="2030" w:type="dxa"/>
                </w:tcPr>
                <w:p w14:paraId="476FD517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Enables recognition of local cultures and operating conditions through closeness to the customer</w:t>
                  </w:r>
                </w:p>
                <w:p w14:paraId="284EAEFF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Clear geographic divisions drive strong accountability and control by geography</w:t>
                  </w:r>
                </w:p>
                <w:p w14:paraId="22297C3E" w14:textId="6D9C25BB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Easy to add new products into </w:t>
                  </w:r>
                  <w:proofErr w:type="gram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particular geographies</w:t>
                  </w:r>
                  <w:proofErr w:type="gramEnd"/>
                </w:p>
              </w:tc>
              <w:tc>
                <w:tcPr>
                  <w:tcW w:w="1774" w:type="dxa"/>
                </w:tcPr>
                <w:p w14:paraId="5645AFCD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Poor resource efficiency because of duplication of effort and loss of economies of scale</w:t>
                  </w:r>
                </w:p>
                <w:p w14:paraId="4A763C64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Difficult to develop consistent global practices and apply a global strategy. Can lead to inconsistency in product delivery as decision making is based around regions, not products</w:t>
                  </w:r>
                </w:p>
                <w:p w14:paraId="34F797E7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Implementing changes across all divisions can be slow and difficult</w:t>
                  </w:r>
                </w:p>
                <w:p w14:paraId="2C90110B" w14:textId="198B4F03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Can lead to conflict between regions and HQ</w:t>
                  </w:r>
                </w:p>
              </w:tc>
            </w:tr>
            <w:tr w:rsidR="00EA6E57" w:rsidRPr="00477CA8" w14:paraId="71A290C3" w14:textId="77777777" w:rsidTr="0077303A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1E294899" w14:textId="288BA47E" w:rsidR="00EA6E57" w:rsidRPr="0077303A" w:rsidRDefault="0077303A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77303A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Process-based Structure</w:t>
                  </w:r>
                </w:p>
              </w:tc>
              <w:tc>
                <w:tcPr>
                  <w:tcW w:w="1984" w:type="dxa"/>
                </w:tcPr>
                <w:p w14:paraId="5D8B50FA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 value chain can be broken into clear and distinct processes and there are well-defined processes serving different customers</w:t>
                  </w:r>
                </w:p>
                <w:p w14:paraId="44AE6635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is a need to focus on expert knowledge, process efficiency, reducing process cycle times and reducing working capital</w:t>
                  </w:r>
                </w:p>
                <w:p w14:paraId="7193C6F5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is little </w:t>
                  </w: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lastRenderedPageBreak/>
                    <w:t>interdependency between core processes</w:t>
                  </w:r>
                </w:p>
                <w:p w14:paraId="30D2E0A9" w14:textId="4D449EB0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there are different cultures/workforces between core processes</w:t>
                  </w:r>
                </w:p>
              </w:tc>
              <w:tc>
                <w:tcPr>
                  <w:tcW w:w="2030" w:type="dxa"/>
                </w:tcPr>
                <w:p w14:paraId="606C92BB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lastRenderedPageBreak/>
                    <w:t>Supports development of efficient processes, economies of scale and reduction in working capital</w:t>
                  </w:r>
                </w:p>
                <w:p w14:paraId="4045E7FA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Clear process divisions drive strong accountability and control by process</w:t>
                  </w:r>
                </w:p>
                <w:p w14:paraId="25018D63" w14:textId="54E125B4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Skills can be highly refined because experts on processes work together in the same teams</w:t>
                  </w:r>
                </w:p>
              </w:tc>
              <w:tc>
                <w:tcPr>
                  <w:tcW w:w="1774" w:type="dxa"/>
                </w:tcPr>
                <w:p w14:paraId="6FA61BD0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Temptation to work in process-based silos and potential for clashes with HQ</w:t>
                  </w:r>
                </w:p>
                <w:p w14:paraId="5285FEE3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Sometimes drives competition between business units for resources</w:t>
                  </w:r>
                </w:p>
                <w:p w14:paraId="4799C836" w14:textId="79901BE9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Potential lack of alignment of processes and procedures across divisions</w:t>
                  </w:r>
                </w:p>
              </w:tc>
            </w:tr>
            <w:tr w:rsidR="00EA6E57" w:rsidRPr="00477CA8" w14:paraId="345E4195" w14:textId="77777777" w:rsidTr="0077303A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1B2E821F" w14:textId="77777777" w:rsidR="0077303A" w:rsidRPr="0077303A" w:rsidRDefault="0077303A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77303A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Customer-based Structure</w:t>
                  </w:r>
                </w:p>
                <w:p w14:paraId="04987E2E" w14:textId="77777777" w:rsidR="00EA6E57" w:rsidRDefault="00EA6E57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35935251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with a strong marketing and customer service culture</w:t>
                  </w:r>
                </w:p>
                <w:p w14:paraId="692D6F91" w14:textId="6FC9AC83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different customers have very different needs</w:t>
                  </w:r>
                </w:p>
              </w:tc>
              <w:tc>
                <w:tcPr>
                  <w:tcW w:w="2030" w:type="dxa"/>
                </w:tcPr>
                <w:p w14:paraId="5E78EB9A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Drives rapid customer service and product to market timescales</w:t>
                  </w:r>
                </w:p>
                <w:p w14:paraId="5FF36D00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Facilitates tapping into customer knowledge</w:t>
                  </w:r>
                </w:p>
                <w:p w14:paraId="18A99515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Clear customer divisions drive strong accountability and control by customer group</w:t>
                  </w:r>
                </w:p>
                <w:p w14:paraId="3CC918AD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Allows swift identification of unprofitable product ranges</w:t>
                  </w:r>
                </w:p>
                <w:p w14:paraId="09C47AB8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Focus on delivering to the customer rather than reporting to the boss drives employee job satisfaction</w:t>
                  </w:r>
                </w:p>
                <w:p w14:paraId="0F1E0B1C" w14:textId="51A49E76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Global control of brands and appeal to customers</w:t>
                  </w:r>
                </w:p>
              </w:tc>
              <w:tc>
                <w:tcPr>
                  <w:tcW w:w="1774" w:type="dxa"/>
                </w:tcPr>
                <w:p w14:paraId="091D3B3D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Poor resource efficiency because of duplication of effort and loss of economies of scale</w:t>
                  </w:r>
                </w:p>
                <w:p w14:paraId="417651F3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Does not support coordination of geographic areas and responsiveness to local conditions</w:t>
                  </w:r>
                </w:p>
                <w:p w14:paraId="7332B95B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Temptation to work in customer-based silos</w:t>
                  </w:r>
                </w:p>
                <w:p w14:paraId="0E9CE733" w14:textId="7BFDCF57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Sometimes drives competition between business units for resources</w:t>
                  </w:r>
                </w:p>
              </w:tc>
            </w:tr>
            <w:tr w:rsidR="00EA6E57" w:rsidRPr="00477CA8" w14:paraId="7DEBC1B4" w14:textId="77777777" w:rsidTr="0077303A">
              <w:tc>
                <w:tcPr>
                  <w:tcW w:w="1306" w:type="dxa"/>
                  <w:shd w:val="clear" w:color="auto" w:fill="F2F2F2" w:themeFill="background1" w:themeFillShade="F2"/>
                  <w:vAlign w:val="center"/>
                </w:tcPr>
                <w:p w14:paraId="1F06B17F" w14:textId="1BECFB89" w:rsidR="00EA6E57" w:rsidRPr="0077303A" w:rsidRDefault="0077303A" w:rsidP="0077303A">
                  <w:pPr>
                    <w:spacing w:line="240" w:lineRule="auto"/>
                    <w:jc w:val="center"/>
                    <w:rPr>
                      <w:rFonts w:ascii="Barlow" w:hAnsi="Barlow"/>
                      <w:sz w:val="20"/>
                      <w:szCs w:val="20"/>
                      <w:lang w:val="en-DK"/>
                    </w:rPr>
                  </w:pPr>
                  <w:r w:rsidRPr="0077303A">
                    <w:rPr>
                      <w:rFonts w:ascii="Barlow" w:hAnsi="Barlow"/>
                      <w:b/>
                      <w:bCs/>
                      <w:sz w:val="20"/>
                      <w:szCs w:val="20"/>
                      <w:lang w:val="en-GB"/>
                    </w:rPr>
                    <w:t>Matrix Structure</w:t>
                  </w:r>
                </w:p>
              </w:tc>
              <w:tc>
                <w:tcPr>
                  <w:tcW w:w="1984" w:type="dxa"/>
                </w:tcPr>
                <w:p w14:paraId="5C14E9DE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operating in complex environments that need to respond to multiple demands</w:t>
                  </w:r>
                </w:p>
                <w:p w14:paraId="5ED409BC" w14:textId="295CE009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Medium sized </w:t>
                  </w:r>
                  <w:proofErr w:type="gram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service oriented</w:t>
                  </w:r>
                  <w:proofErr w:type="gram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organisations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where work tends to be based on lots of very different projects</w:t>
                  </w:r>
                </w:p>
              </w:tc>
              <w:tc>
                <w:tcPr>
                  <w:tcW w:w="2030" w:type="dxa"/>
                </w:tcPr>
                <w:p w14:paraId="001D1866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Drives efficient use of </w:t>
                  </w: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organisational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resources and offers innovative solutions through forming and dissolving teams of highly skilled individuals </w:t>
                  </w:r>
                </w:p>
                <w:p w14:paraId="773DBC52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Attention can be paid to more than one dimension, for example, product and geography. Allows a balance of local responsiveness and scale</w:t>
                  </w:r>
                </w:p>
                <w:p w14:paraId="07865EC5" w14:textId="166E89A2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Encourages communication within business and promotes knowledge sharing and a focus on the </w:t>
                  </w:r>
                  <w:proofErr w:type="spell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organisation</w:t>
                  </w:r>
                  <w:proofErr w:type="spell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as a whole</w:t>
                  </w:r>
                </w:p>
              </w:tc>
              <w:tc>
                <w:tcPr>
                  <w:tcW w:w="1774" w:type="dxa"/>
                </w:tcPr>
                <w:p w14:paraId="001677BC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Can lead </w:t>
                  </w:r>
                  <w:proofErr w:type="gramStart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to  confused</w:t>
                  </w:r>
                  <w:proofErr w:type="gramEnd"/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 xml:space="preserve"> accountabilities, power struggles, overlapping responsibilities and conflicting demands</w:t>
                  </w:r>
                </w:p>
                <w:p w14:paraId="78FC1B12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Can cause duplication of effort, requirement for increased coordination and increased transaction costs</w:t>
                  </w:r>
                </w:p>
                <w:p w14:paraId="7AA76F15" w14:textId="77777777" w:rsidR="0077303A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Decision making process can be long because of multiple sign off gates</w:t>
                  </w:r>
                </w:p>
                <w:p w14:paraId="48EE6D81" w14:textId="045D75B0" w:rsidR="00EA6E57" w:rsidRPr="0077303A" w:rsidRDefault="0077303A" w:rsidP="0077303A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US"/>
                    </w:rPr>
                  </w:pPr>
                  <w:r w:rsidRPr="0077303A">
                    <w:rPr>
                      <w:rFonts w:ascii="Barlow" w:hAnsi="Barlow"/>
                      <w:sz w:val="16"/>
                      <w:szCs w:val="16"/>
                      <w:lang w:val="en-US"/>
                    </w:rPr>
                    <w:t>Requires strong information systems to help get information to multiple places and reduce bureaucracy</w:t>
                  </w:r>
                </w:p>
              </w:tc>
            </w:tr>
          </w:tbl>
          <w:p w14:paraId="40AA66DB" w14:textId="6438A863" w:rsidR="00EA6E57" w:rsidRDefault="00EA6E57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A0CD15" w14:textId="77777777" w:rsidR="00EA6E57" w:rsidRPr="00D30A9F" w:rsidRDefault="00EA6E57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6F81A619" w:rsidR="00D776FC" w:rsidRPr="00D30A9F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7114B" w:rsidRPr="00D30A9F" w14:paraId="39C66396" w14:textId="77777777" w:rsidTr="00C822E2">
        <w:tc>
          <w:tcPr>
            <w:tcW w:w="1696" w:type="dxa"/>
            <w:shd w:val="clear" w:color="auto" w:fill="E7E6E6" w:themeFill="background2"/>
          </w:tcPr>
          <w:p w14:paraId="51E56796" w14:textId="4207C456" w:rsidR="00B7114B" w:rsidRPr="00D30A9F" w:rsidRDefault="00B7114B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lastRenderedPageBreak/>
              <w:t>Examples</w:t>
            </w:r>
          </w:p>
        </w:tc>
        <w:tc>
          <w:tcPr>
            <w:tcW w:w="7320" w:type="dxa"/>
          </w:tcPr>
          <w:p w14:paraId="68C3C76C" w14:textId="77777777" w:rsidR="00B7114B" w:rsidRPr="00D30A9F" w:rsidRDefault="00B7114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D30A9F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Pr="00D30A9F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</w:t>
            </w:r>
            <w:r w:rsidR="005C2AF2" w:rsidRPr="00D30A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D30A9F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D30A9F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D30A9F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D30A9F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77777777" w:rsidR="003210F2" w:rsidRPr="00D30A9F" w:rsidRDefault="003210F2">
      <w:pPr>
        <w:rPr>
          <w:rFonts w:ascii="Barlow" w:hAnsi="Barlow"/>
          <w:lang w:val="en-US"/>
        </w:rPr>
      </w:pPr>
    </w:p>
    <w:sectPr w:rsidR="003210F2" w:rsidRPr="00D30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CEF"/>
    <w:multiLevelType w:val="hybridMultilevel"/>
    <w:tmpl w:val="CFE075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A4BAB"/>
    <w:multiLevelType w:val="hybridMultilevel"/>
    <w:tmpl w:val="CA048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8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54087">
    <w:abstractNumId w:val="17"/>
  </w:num>
  <w:num w:numId="2" w16cid:durableId="695620516">
    <w:abstractNumId w:val="17"/>
  </w:num>
  <w:num w:numId="3" w16cid:durableId="313530264">
    <w:abstractNumId w:val="17"/>
  </w:num>
  <w:num w:numId="4" w16cid:durableId="1303658600">
    <w:abstractNumId w:val="11"/>
  </w:num>
  <w:num w:numId="5" w16cid:durableId="1974869193">
    <w:abstractNumId w:val="11"/>
  </w:num>
  <w:num w:numId="6" w16cid:durableId="172693795">
    <w:abstractNumId w:val="12"/>
  </w:num>
  <w:num w:numId="7" w16cid:durableId="1180001934">
    <w:abstractNumId w:val="13"/>
  </w:num>
  <w:num w:numId="8" w16cid:durableId="1526409294">
    <w:abstractNumId w:val="7"/>
  </w:num>
  <w:num w:numId="9" w16cid:durableId="502598143">
    <w:abstractNumId w:val="14"/>
  </w:num>
  <w:num w:numId="10" w16cid:durableId="333842200">
    <w:abstractNumId w:val="2"/>
  </w:num>
  <w:num w:numId="11" w16cid:durableId="288122310">
    <w:abstractNumId w:val="3"/>
  </w:num>
  <w:num w:numId="12" w16cid:durableId="317466788">
    <w:abstractNumId w:val="4"/>
  </w:num>
  <w:num w:numId="13" w16cid:durableId="82460704">
    <w:abstractNumId w:val="0"/>
  </w:num>
  <w:num w:numId="14" w16cid:durableId="1190608372">
    <w:abstractNumId w:val="19"/>
  </w:num>
  <w:num w:numId="15" w16cid:durableId="1972397984">
    <w:abstractNumId w:val="10"/>
  </w:num>
  <w:num w:numId="16" w16cid:durableId="1548447710">
    <w:abstractNumId w:val="18"/>
  </w:num>
  <w:num w:numId="17" w16cid:durableId="1387296030">
    <w:abstractNumId w:val="9"/>
  </w:num>
  <w:num w:numId="18" w16cid:durableId="352222397">
    <w:abstractNumId w:val="20"/>
  </w:num>
  <w:num w:numId="19" w16cid:durableId="594704709">
    <w:abstractNumId w:val="16"/>
  </w:num>
  <w:num w:numId="20" w16cid:durableId="404035059">
    <w:abstractNumId w:val="8"/>
  </w:num>
  <w:num w:numId="21" w16cid:durableId="1623002379">
    <w:abstractNumId w:val="6"/>
  </w:num>
  <w:num w:numId="22" w16cid:durableId="782572854">
    <w:abstractNumId w:val="1"/>
  </w:num>
  <w:num w:numId="23" w16cid:durableId="1063598541">
    <w:abstractNumId w:val="15"/>
  </w:num>
  <w:num w:numId="24" w16cid:durableId="11410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E7658"/>
    <w:rsid w:val="002326F1"/>
    <w:rsid w:val="002B5339"/>
    <w:rsid w:val="002C2736"/>
    <w:rsid w:val="003210F2"/>
    <w:rsid w:val="00386FD2"/>
    <w:rsid w:val="003D30B7"/>
    <w:rsid w:val="003D6015"/>
    <w:rsid w:val="00477CA8"/>
    <w:rsid w:val="0048256B"/>
    <w:rsid w:val="005111A8"/>
    <w:rsid w:val="005C2AF2"/>
    <w:rsid w:val="005F335C"/>
    <w:rsid w:val="0064449B"/>
    <w:rsid w:val="0077303A"/>
    <w:rsid w:val="00773AAF"/>
    <w:rsid w:val="007C44C3"/>
    <w:rsid w:val="007D1BA0"/>
    <w:rsid w:val="008E29EE"/>
    <w:rsid w:val="00974E91"/>
    <w:rsid w:val="009A031E"/>
    <w:rsid w:val="009C0C52"/>
    <w:rsid w:val="00A2512B"/>
    <w:rsid w:val="00A66A90"/>
    <w:rsid w:val="00AA59DE"/>
    <w:rsid w:val="00B272AA"/>
    <w:rsid w:val="00B52FED"/>
    <w:rsid w:val="00B7114B"/>
    <w:rsid w:val="00BD00AE"/>
    <w:rsid w:val="00BD37B4"/>
    <w:rsid w:val="00C43A77"/>
    <w:rsid w:val="00C51A40"/>
    <w:rsid w:val="00C822E2"/>
    <w:rsid w:val="00CA06EF"/>
    <w:rsid w:val="00D30A9F"/>
    <w:rsid w:val="00D45996"/>
    <w:rsid w:val="00D55799"/>
    <w:rsid w:val="00D776FC"/>
    <w:rsid w:val="00DC4304"/>
    <w:rsid w:val="00DE277A"/>
    <w:rsid w:val="00DF1718"/>
    <w:rsid w:val="00E20474"/>
    <w:rsid w:val="00EA6E57"/>
    <w:rsid w:val="00EE6390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80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05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30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266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2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6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81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2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2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746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02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48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64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3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7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32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41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9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56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6</cp:revision>
  <dcterms:created xsi:type="dcterms:W3CDTF">2022-03-06T14:07:00Z</dcterms:created>
  <dcterms:modified xsi:type="dcterms:W3CDTF">2022-03-30T16:36:00Z</dcterms:modified>
</cp:coreProperties>
</file>