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D456A" w14:textId="4E5FDA9D" w:rsidR="001F0579" w:rsidRPr="001F0579" w:rsidRDefault="001F0579" w:rsidP="00D0160A">
      <w:pPr>
        <w:rPr>
          <w:rFonts w:ascii="Avenir Next LT Pro" w:hAnsi="Avenir Next LT Pro"/>
          <w:b/>
          <w:bCs/>
          <w:color w:val="39B09A"/>
          <w:sz w:val="36"/>
          <w:szCs w:val="36"/>
        </w:rPr>
      </w:pPr>
      <w:r w:rsidRPr="001F0579">
        <w:rPr>
          <w:rFonts w:ascii="Avenir Next LT Pro" w:hAnsi="Avenir Next LT Pro"/>
          <w:b/>
          <w:bCs/>
          <w:color w:val="39B09A"/>
          <w:sz w:val="36"/>
          <w:szCs w:val="36"/>
        </w:rPr>
        <w:t>Welcome to the Clarity Studio SkillSpace</w:t>
      </w:r>
    </w:p>
    <w:p w14:paraId="0DDA47E5" w14:textId="089CBEEE" w:rsidR="00D0160A" w:rsidRPr="001F0579" w:rsidRDefault="00D0160A" w:rsidP="00D0160A">
      <w:pPr>
        <w:rPr>
          <w:rFonts w:ascii="Avenir Next LT Pro" w:hAnsi="Avenir Next LT Pro"/>
        </w:rPr>
      </w:pPr>
      <w:r w:rsidRPr="001F0579">
        <w:rPr>
          <w:rFonts w:ascii="Avenir Next LT Pro" w:hAnsi="Avenir Next LT Pro"/>
        </w:rPr>
        <w:t>Hi, I'm Dawn. This virtual space is meant for researchers who want their work to make an impact outside the academy.  Now to do that, the first thing you need to do is unlearn some of the communication practices that have made you successful as an academic. Only then can you pick up those new practices, those new strategies and techniques</w:t>
      </w:r>
      <w:r w:rsidR="001F0579" w:rsidRPr="001F0579">
        <w:rPr>
          <w:rFonts w:ascii="Avenir Next LT Pro" w:hAnsi="Avenir Next LT Pro"/>
        </w:rPr>
        <w:t>,</w:t>
      </w:r>
      <w:r w:rsidRPr="001F0579">
        <w:rPr>
          <w:rFonts w:ascii="Avenir Next LT Pro" w:hAnsi="Avenir Next LT Pro"/>
        </w:rPr>
        <w:t xml:space="preserve"> that will enable you to connect with audiences outside the academy.</w:t>
      </w:r>
    </w:p>
    <w:p w14:paraId="75F8C0C8" w14:textId="00555960" w:rsidR="00D0160A" w:rsidRPr="001F0579" w:rsidRDefault="00D0160A" w:rsidP="00D0160A">
      <w:pPr>
        <w:rPr>
          <w:rFonts w:ascii="Avenir Next LT Pro" w:hAnsi="Avenir Next LT Pro"/>
        </w:rPr>
      </w:pPr>
      <w:r w:rsidRPr="001F0579">
        <w:rPr>
          <w:rFonts w:ascii="Avenir Next LT Pro" w:hAnsi="Avenir Next LT Pro"/>
        </w:rPr>
        <w:t xml:space="preserve">So here in the Clarity Studio </w:t>
      </w:r>
      <w:r w:rsidR="001F0579">
        <w:rPr>
          <w:rFonts w:ascii="Avenir Next LT Pro" w:hAnsi="Avenir Next LT Pro"/>
        </w:rPr>
        <w:t>SkillSpace</w:t>
      </w:r>
      <w:r w:rsidRPr="001F0579">
        <w:rPr>
          <w:rFonts w:ascii="Avenir Next LT Pro" w:hAnsi="Avenir Next LT Pro"/>
        </w:rPr>
        <w:t>, you'll find a wealth of resources to help you with both halves of that equation, the unlearning of academic habits and the learning of new habits. You'll find videos and articles and tools that will give you quick tips available at your fingertips to help you as you work on a presentation or a blog post or a deck, whatever particular communication product you have on the go.</w:t>
      </w:r>
    </w:p>
    <w:p w14:paraId="7F712730" w14:textId="77777777" w:rsidR="001F0579" w:rsidRDefault="00D0160A" w:rsidP="00D0160A">
      <w:pPr>
        <w:rPr>
          <w:rFonts w:ascii="Avenir Next LT Pro" w:hAnsi="Avenir Next LT Pro"/>
        </w:rPr>
      </w:pPr>
      <w:r w:rsidRPr="001F0579">
        <w:rPr>
          <w:rFonts w:ascii="Avenir Next LT Pro" w:hAnsi="Avenir Next LT Pro"/>
        </w:rPr>
        <w:t xml:space="preserve">You'll also find that here in the </w:t>
      </w:r>
      <w:r w:rsidR="001F0579">
        <w:rPr>
          <w:rFonts w:ascii="Avenir Next LT Pro" w:hAnsi="Avenir Next LT Pro"/>
        </w:rPr>
        <w:t>SkillSpace</w:t>
      </w:r>
      <w:r w:rsidRPr="001F0579">
        <w:rPr>
          <w:rFonts w:ascii="Avenir Next LT Pro" w:hAnsi="Avenir Next LT Pro"/>
        </w:rPr>
        <w:t xml:space="preserve"> you can access me for one-on-one coaching.  </w:t>
      </w:r>
      <w:r w:rsidR="001F0579">
        <w:rPr>
          <w:rFonts w:ascii="Avenir Next LT Pro" w:hAnsi="Avenir Next LT Pro"/>
        </w:rPr>
        <w:t>A</w:t>
      </w:r>
      <w:r w:rsidRPr="001F0579">
        <w:rPr>
          <w:rFonts w:ascii="Avenir Next LT Pro" w:hAnsi="Avenir Next LT Pro"/>
        </w:rPr>
        <w:t xml:space="preserve">nd you can also find out about some of the group programs I run. </w:t>
      </w:r>
    </w:p>
    <w:p w14:paraId="5EB19839" w14:textId="65527218" w:rsidR="00D0160A" w:rsidRPr="001F0579" w:rsidRDefault="00D0160A" w:rsidP="00D0160A">
      <w:pPr>
        <w:rPr>
          <w:rFonts w:ascii="Avenir Next LT Pro" w:hAnsi="Avenir Next LT Pro"/>
        </w:rPr>
      </w:pPr>
      <w:r w:rsidRPr="001F0579">
        <w:rPr>
          <w:rFonts w:ascii="Avenir Next LT Pro" w:hAnsi="Avenir Next LT Pro"/>
        </w:rPr>
        <w:t>As you explore the resources, please keep an eye out for what really resonates with you and is really helpful because I'd like to know about that.  I'd like to know what's working for you, what you see missing, what you would like to see more of.</w:t>
      </w:r>
    </w:p>
    <w:p w14:paraId="5C4D2986" w14:textId="23B5CCD4" w:rsidR="00FF5038" w:rsidRPr="001F0579" w:rsidRDefault="00D0160A" w:rsidP="00D0160A">
      <w:pPr>
        <w:rPr>
          <w:rFonts w:ascii="Avenir Next LT Pro" w:hAnsi="Avenir Next LT Pro"/>
        </w:rPr>
      </w:pPr>
      <w:r w:rsidRPr="001F0579">
        <w:rPr>
          <w:rFonts w:ascii="Avenir Next LT Pro" w:hAnsi="Avenir Next LT Pro"/>
        </w:rPr>
        <w:t xml:space="preserve">I am adding to the resources </w:t>
      </w:r>
      <w:r w:rsidR="001F0579">
        <w:rPr>
          <w:rFonts w:ascii="Avenir Next LT Pro" w:hAnsi="Avenir Next LT Pro"/>
        </w:rPr>
        <w:t>in the SkillSpace</w:t>
      </w:r>
      <w:r w:rsidRPr="001F0579">
        <w:rPr>
          <w:rFonts w:ascii="Avenir Next LT Pro" w:hAnsi="Avenir Next LT Pro"/>
        </w:rPr>
        <w:t xml:space="preserve"> weekly, and I want to know that what I'm creating is truly helpful to researchers like you. So let me know your thoughts by email or drop me a direct message on LinkedIn. I would love to hear from you.</w:t>
      </w:r>
    </w:p>
    <w:sectPr w:rsidR="00FF5038" w:rsidRPr="001F057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0A"/>
    <w:rsid w:val="001F0579"/>
    <w:rsid w:val="002B7F3E"/>
    <w:rsid w:val="004D257B"/>
    <w:rsid w:val="00CC7F7C"/>
    <w:rsid w:val="00D0160A"/>
    <w:rsid w:val="00FF50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FB1A6"/>
  <w15:chartTrackingRefBased/>
  <w15:docId w15:val="{DADBF720-2170-4724-B93E-AE345EC95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278</Words>
  <Characters>1245</Characters>
  <Application>Microsoft Office Word</Application>
  <DocSecurity>0</DocSecurity>
  <Lines>22</Lines>
  <Paragraphs>7</Paragraphs>
  <ScaleCrop>false</ScaleCrop>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Nauss</dc:creator>
  <cp:keywords/>
  <dc:description/>
  <cp:lastModifiedBy>Dawn Henwood</cp:lastModifiedBy>
  <cp:revision>3</cp:revision>
  <dcterms:created xsi:type="dcterms:W3CDTF">2022-12-30T10:29:00Z</dcterms:created>
  <dcterms:modified xsi:type="dcterms:W3CDTF">2022-12-30T14:20:00Z</dcterms:modified>
</cp:coreProperties>
</file>